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5050" w14:textId="4DF3A843" w:rsidR="00BB44B5" w:rsidRDefault="00BB44B5" w:rsidP="00BB44B5">
      <w:pPr>
        <w:rPr>
          <w:rFonts w:ascii="Times New Roman" w:hAnsi="Times New Roman" w:cs="Times New Roman"/>
          <w:b/>
          <w:bCs/>
          <w:color w:val="000000" w:themeColor="text1"/>
          <w:sz w:val="24"/>
          <w:szCs w:val="24"/>
        </w:rPr>
      </w:pPr>
      <w:r w:rsidRPr="00BB44B5">
        <w:rPr>
          <w:rFonts w:ascii="Times New Roman" w:hAnsi="Times New Roman" w:cs="Times New Roman"/>
          <w:b/>
          <w:bCs/>
          <w:noProof/>
          <w:color w:val="000000" w:themeColor="text1"/>
          <w:sz w:val="24"/>
          <w:szCs w:val="24"/>
        </w:rPr>
        <mc:AlternateContent>
          <mc:Choice Requires="wps">
            <w:drawing>
              <wp:anchor distT="45720" distB="45720" distL="114300" distR="114300" simplePos="0" relativeHeight="251662336" behindDoc="0" locked="0" layoutInCell="1" allowOverlap="1" wp14:anchorId="5049597D" wp14:editId="2173065D">
                <wp:simplePos x="0" y="0"/>
                <wp:positionH relativeFrom="margin">
                  <wp:posOffset>1612900</wp:posOffset>
                </wp:positionH>
                <wp:positionV relativeFrom="paragraph">
                  <wp:posOffset>1143000</wp:posOffset>
                </wp:positionV>
                <wp:extent cx="5156835" cy="1221105"/>
                <wp:effectExtent l="0" t="0" r="0" b="0"/>
                <wp:wrapSquare wrapText="bothSides"/>
                <wp:docPr id="713549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1221105"/>
                        </a:xfrm>
                        <a:prstGeom prst="rect">
                          <a:avLst/>
                        </a:prstGeom>
                        <a:noFill/>
                        <a:ln w="9525">
                          <a:noFill/>
                          <a:miter lim="800000"/>
                          <a:headEnd/>
                          <a:tailEnd/>
                        </a:ln>
                      </wps:spPr>
                      <wps:txbx>
                        <w:txbxContent>
                          <w:p w14:paraId="3416CA1E" w14:textId="3E02458E" w:rsidR="00BB44B5" w:rsidRPr="00694724" w:rsidRDefault="002B6A38" w:rsidP="00694724">
                            <w:pPr>
                              <w:jc w:val="center"/>
                              <w:rPr>
                                <w:rFonts w:ascii="Garamond" w:hAnsi="Garamond"/>
                                <w:color w:val="FFFFFF" w:themeColor="background1"/>
                                <w:sz w:val="144"/>
                                <w:szCs w:val="144"/>
                              </w:rPr>
                            </w:pPr>
                            <w:r>
                              <w:rPr>
                                <w:rFonts w:ascii="Garamond" w:hAnsi="Garamond"/>
                                <w:color w:val="FFFFFF" w:themeColor="background1"/>
                                <w:sz w:val="144"/>
                                <w:szCs w:val="144"/>
                              </w:rPr>
                              <w:t xml:space="preserve">GDPR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9597D" id="_x0000_t202" coordsize="21600,21600" o:spt="202" path="m,l,21600r21600,l21600,xe">
                <v:stroke joinstyle="miter"/>
                <v:path gradientshapeok="t" o:connecttype="rect"/>
              </v:shapetype>
              <v:shape id="Text Box 2" o:spid="_x0000_s1026" type="#_x0000_t202" style="position:absolute;margin-left:127pt;margin-top:90pt;width:406.05pt;height:96.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" filled="f" stroked="f">
                <v:textbox>
                  <w:txbxContent>
                    <w:p w14:paraId="3416CA1E" w14:textId="3E02458E" w:rsidR="00BB44B5" w:rsidRPr="00694724" w:rsidRDefault="002B6A38" w:rsidP="00694724">
                      <w:pPr>
                        <w:jc w:val="center"/>
                        <w:rPr>
                          <w:rFonts w:ascii="Garamond" w:hAnsi="Garamond"/>
                          <w:color w:val="FFFFFF" w:themeColor="background1"/>
                          <w:sz w:val="144"/>
                          <w:szCs w:val="144"/>
                        </w:rPr>
                      </w:pPr>
                      <w:r>
                        <w:rPr>
                          <w:rFonts w:ascii="Garamond" w:hAnsi="Garamond"/>
                          <w:color w:val="FFFFFF" w:themeColor="background1"/>
                          <w:sz w:val="144"/>
                          <w:szCs w:val="144"/>
                        </w:rPr>
                        <w:t xml:space="preserve">GDPR </w:t>
                      </w:r>
                    </w:p>
                  </w:txbxContent>
                </v:textbox>
                <w10:wrap type="square" anchorx="margin"/>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5AD9C665" wp14:editId="34A3CB36">
                <wp:simplePos x="0" y="0"/>
                <wp:positionH relativeFrom="column">
                  <wp:posOffset>-326936</wp:posOffset>
                </wp:positionH>
                <wp:positionV relativeFrom="paragraph">
                  <wp:posOffset>19050</wp:posOffset>
                </wp:positionV>
                <wp:extent cx="7272020" cy="2401570"/>
                <wp:effectExtent l="19050" t="19050" r="24130" b="17780"/>
                <wp:wrapSquare wrapText="bothSides"/>
                <wp:docPr id="12421697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2020" cy="2401570"/>
                          <a:chOff x="1058467" y="1097484"/>
                          <a:chExt cx="72722" cy="24014"/>
                        </a:xfrm>
                      </wpg:grpSpPr>
                      <wps:wsp>
                        <wps:cNvPr id="484336874" name="Rectangle 15"/>
                        <wps:cNvSpPr>
                          <a:spLocks noChangeArrowheads="1"/>
                        </wps:cNvSpPr>
                        <wps:spPr bwMode="auto">
                          <a:xfrm>
                            <a:off x="1058467" y="1097484"/>
                            <a:ext cx="72722" cy="24015"/>
                          </a:xfrm>
                          <a:prstGeom prst="rect">
                            <a:avLst/>
                          </a:prstGeom>
                          <a:solidFill>
                            <a:srgbClr val="66C266"/>
                          </a:solidFill>
                          <a:ln w="28575">
                            <a:solidFill>
                              <a:srgbClr val="A3A385"/>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314910794" name="Text Box 16"/>
                        <wps:cNvSpPr txBox="1">
                          <a:spLocks noChangeArrowheads="1"/>
                        </wps:cNvSpPr>
                        <wps:spPr bwMode="auto">
                          <a:xfrm>
                            <a:off x="1077640" y="1098235"/>
                            <a:ext cx="52210" cy="12110"/>
                          </a:xfrm>
                          <a:prstGeom prst="rect">
                            <a:avLst/>
                          </a:prstGeom>
                          <a:noFill/>
                          <a:ln>
                            <a:noFill/>
                          </a:ln>
                          <a:effectLst/>
                          <a:extLst>
                            <a:ext uri="{909E8E84-426E-40DD-AFC4-6F175D3DCCD1}">
                              <a14:hiddenFill xmlns:a14="http://schemas.microsoft.com/office/drawing/2010/main">
                                <a:solidFill>
                                  <a:srgbClr val="0099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9CF65E" w14:textId="77777777" w:rsidR="00BB44B5" w:rsidRPr="00DE00EE" w:rsidRDefault="00BB44B5" w:rsidP="00BB44B5">
                              <w:pPr>
                                <w:widowControl w:val="0"/>
                                <w:spacing w:line="132" w:lineRule="auto"/>
                                <w:rPr>
                                  <w:rFonts w:ascii="Garamond" w:hAnsi="Garamond"/>
                                  <w:color w:val="262626" w:themeColor="text1" w:themeTint="D9"/>
                                  <w:sz w:val="28"/>
                                  <w:szCs w:val="28"/>
                                </w:rPr>
                              </w:pPr>
                              <w:r w:rsidRPr="00DE00EE">
                                <w:rPr>
                                  <w:rFonts w:ascii="Rastanty Cortez" w:hAnsi="Rastanty Cortez"/>
                                  <w:color w:val="262626" w:themeColor="text1" w:themeTint="D9"/>
                                  <w:sz w:val="200"/>
                                  <w:szCs w:val="200"/>
                                </w:rPr>
                                <w:t>Maths Specialists</w:t>
                              </w:r>
                            </w:p>
                          </w:txbxContent>
                        </wps:txbx>
                        <wps:bodyPr rot="0" vert="horz" wrap="square" lIns="36576" tIns="36576" rIns="36576" bIns="36576" anchor="t" anchorCtr="0" upright="1">
                          <a:noAutofit/>
                        </wps:bodyPr>
                      </wps:wsp>
                      <wps:wsp>
                        <wps:cNvPr id="1706956005" name="Text Box 17"/>
                        <wps:cNvSpPr txBox="1">
                          <a:spLocks noChangeArrowheads="1"/>
                        </wps:cNvSpPr>
                        <wps:spPr bwMode="auto">
                          <a:xfrm>
                            <a:off x="1060062" y="1097894"/>
                            <a:ext cx="21092" cy="23605"/>
                          </a:xfrm>
                          <a:prstGeom prst="rect">
                            <a:avLst/>
                          </a:prstGeom>
                          <a:noFill/>
                          <a:ln>
                            <a:noFill/>
                          </a:ln>
                          <a:effectLst/>
                          <a:extLst>
                            <a:ext uri="{909E8E84-426E-40DD-AFC4-6F175D3DCCD1}">
                              <a14:hiddenFill xmlns:a14="http://schemas.microsoft.com/office/drawing/2010/main">
                                <a:solidFill>
                                  <a:srgbClr val="0099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A460A4" w14:textId="77777777" w:rsidR="00BB44B5" w:rsidRPr="00DE00EE" w:rsidRDefault="00BB44B5" w:rsidP="00BB44B5">
                              <w:pPr>
                                <w:widowControl w:val="0"/>
                                <w:spacing w:after="0" w:line="141" w:lineRule="auto"/>
                                <w:jc w:val="both"/>
                                <w:rPr>
                                  <w:rFonts w:ascii="Rastanty Cortez" w:hAnsi="Rastanty Cortez"/>
                                  <w:color w:val="262626" w:themeColor="text1" w:themeTint="D9"/>
                                  <w:sz w:val="360"/>
                                  <w:szCs w:val="360"/>
                                </w:rPr>
                              </w:pPr>
                              <w:r w:rsidRPr="00DE00EE">
                                <w:rPr>
                                  <w:rFonts w:ascii="Rastanty Cortez" w:hAnsi="Rastanty Cortez"/>
                                  <w:color w:val="262626" w:themeColor="text1" w:themeTint="D9"/>
                                  <w:sz w:val="360"/>
                                  <w:szCs w:val="360"/>
                                </w:rPr>
                                <w:t>LB</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9C665" id="Group 4" o:spid="_x0000_s1027" style="position:absolute;margin-left:-25.75pt;margin-top:1.5pt;width:572.6pt;height:189.1pt;z-index:251660288" coordorigin="10584,10974" coordsize="72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">
                <v:rect id="Rectangle 15" o:spid="_x0000_s1028" style="position:absolute;left:10584;top:10974;width:72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" fillcolor="#66c266" strokecolor="#a3a385" strokeweight="2.25pt">
                  <v:shadow color="black [0]"/>
                  <v:textbox inset="2.88pt,2.88pt,2.88pt,2.88pt"/>
                </v:rect>
                <v:shape id="Text Box 16" o:spid="_x0000_s1029" type="#_x0000_t202" style="position:absolute;left:10776;top:10982;width:52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" filled="f" fillcolor="#090" stroked="f" strokecolor="black [0]" strokeweight="2pt">
                  <v:textbox inset="2.88pt,2.88pt,2.88pt,2.88pt">
                    <w:txbxContent>
                      <w:p w14:paraId="6F9CF65E" w14:textId="77777777" w:rsidR="00BB44B5" w:rsidRPr="00DE00EE" w:rsidRDefault="00BB44B5" w:rsidP="00BB44B5">
                        <w:pPr>
                          <w:widowControl w:val="0"/>
                          <w:spacing w:line="132" w:lineRule="auto"/>
                          <w:rPr>
                            <w:rFonts w:ascii="Garamond" w:hAnsi="Garamond"/>
                            <w:color w:val="262626" w:themeColor="text1" w:themeTint="D9"/>
                            <w:sz w:val="28"/>
                            <w:szCs w:val="28"/>
                          </w:rPr>
                        </w:pPr>
                        <w:r w:rsidRPr="00DE00EE">
                          <w:rPr>
                            <w:rFonts w:ascii="Rastanty Cortez" w:hAnsi="Rastanty Cortez"/>
                            <w:color w:val="262626" w:themeColor="text1" w:themeTint="D9"/>
                            <w:sz w:val="200"/>
                            <w:szCs w:val="200"/>
                          </w:rPr>
                          <w:t>Maths Specialists</w:t>
                        </w:r>
                      </w:p>
                    </w:txbxContent>
                  </v:textbox>
                </v:shape>
                <v:shape id="Text Box 17" o:spid="_x0000_s1030" type="#_x0000_t202" style="position:absolute;left:10600;top:10978;width:211;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" filled="f" fillcolor="#090" stroked="f" strokecolor="black [0]" strokeweight="2pt">
                  <v:textbox inset="2.88pt,2.88pt,2.88pt,2.88pt">
                    <w:txbxContent>
                      <w:p w14:paraId="73A460A4" w14:textId="77777777" w:rsidR="00BB44B5" w:rsidRPr="00DE00EE" w:rsidRDefault="00BB44B5" w:rsidP="00BB44B5">
                        <w:pPr>
                          <w:widowControl w:val="0"/>
                          <w:spacing w:after="0" w:line="141" w:lineRule="auto"/>
                          <w:jc w:val="both"/>
                          <w:rPr>
                            <w:rFonts w:ascii="Rastanty Cortez" w:hAnsi="Rastanty Cortez"/>
                            <w:color w:val="262626" w:themeColor="text1" w:themeTint="D9"/>
                            <w:sz w:val="360"/>
                            <w:szCs w:val="360"/>
                          </w:rPr>
                        </w:pPr>
                        <w:r w:rsidRPr="00DE00EE">
                          <w:rPr>
                            <w:rFonts w:ascii="Rastanty Cortez" w:hAnsi="Rastanty Cortez"/>
                            <w:color w:val="262626" w:themeColor="text1" w:themeTint="D9"/>
                            <w:sz w:val="360"/>
                            <w:szCs w:val="360"/>
                          </w:rPr>
                          <w:t>LB</w:t>
                        </w:r>
                      </w:p>
                    </w:txbxContent>
                  </v:textbox>
                </v:shape>
                <w10:wrap type="square"/>
              </v:group>
            </w:pict>
          </mc:Fallback>
        </mc:AlternateContent>
      </w:r>
    </w:p>
    <w:p w14:paraId="48A1A63A" w14:textId="627B966C" w:rsidR="00EC5DBC" w:rsidRPr="00110502" w:rsidRDefault="00EC5DBC" w:rsidP="00BB44B5">
      <w:pPr>
        <w:rPr>
          <w:rFonts w:ascii="Garamond" w:hAnsi="Garamond" w:cs="Times New Roman"/>
          <w:b/>
          <w:bCs/>
          <w:color w:val="000000" w:themeColor="text1"/>
          <w:sz w:val="44"/>
          <w:szCs w:val="44"/>
        </w:rPr>
      </w:pPr>
      <w:r w:rsidRPr="00110502">
        <w:rPr>
          <w:rFonts w:ascii="Garamond" w:hAnsi="Garamond" w:cs="Times New Roman"/>
          <w:b/>
          <w:bCs/>
          <w:color w:val="000000" w:themeColor="text1"/>
          <w:sz w:val="44"/>
          <w:szCs w:val="44"/>
        </w:rPr>
        <w:t>GDPR Compliance</w:t>
      </w:r>
    </w:p>
    <w:p w14:paraId="55578F24" w14:textId="7C72D4B6" w:rsidR="00BB2513" w:rsidRPr="00110502" w:rsidRDefault="00BB2513" w:rsidP="00BB44B5">
      <w:pPr>
        <w:rPr>
          <w:rFonts w:ascii="Garamond" w:hAnsi="Garamond" w:cs="Times New Roman"/>
          <w:b/>
          <w:bCs/>
          <w:color w:val="000000" w:themeColor="text1"/>
          <w:sz w:val="28"/>
          <w:szCs w:val="28"/>
        </w:rPr>
      </w:pPr>
      <w:r w:rsidRPr="00110502">
        <w:rPr>
          <w:rFonts w:ascii="Garamond" w:hAnsi="Garamond" w:cs="Times New Roman"/>
          <w:b/>
          <w:bCs/>
          <w:color w:val="000000" w:themeColor="text1"/>
          <w:sz w:val="28"/>
          <w:szCs w:val="28"/>
        </w:rPr>
        <w:t>Introduction</w:t>
      </w:r>
    </w:p>
    <w:p w14:paraId="0014367E" w14:textId="0EE97546" w:rsidR="00BB2513" w:rsidRPr="00110502" w:rsidRDefault="00BB2513" w:rsidP="00BB44B5">
      <w:pPr>
        <w:rPr>
          <w:rFonts w:ascii="Garamond" w:hAnsi="Garamond"/>
          <w:sz w:val="24"/>
          <w:szCs w:val="24"/>
        </w:rPr>
      </w:pPr>
      <w:r w:rsidRPr="00110502">
        <w:rPr>
          <w:rFonts w:ascii="Garamond" w:hAnsi="Garamond"/>
          <w:sz w:val="24"/>
          <w:szCs w:val="24"/>
        </w:rPr>
        <w:t>In May 2018, the General Data Protection Regulation (GDPR) became effective. The GDPR aims to protect the rights of privacy of every EU resident, giving them a greater say as to how their data is used. It also places responsibilities on every person, business or organisation that collects personal data, to ensure that this data is managed appropriately and is held securely</w:t>
      </w:r>
    </w:p>
    <w:p w14:paraId="41E61819" w14:textId="36649DC7" w:rsidR="00BB2513" w:rsidRPr="00110502" w:rsidRDefault="00BB2513" w:rsidP="00BB44B5">
      <w:pPr>
        <w:rPr>
          <w:rFonts w:ascii="Garamond" w:hAnsi="Garamond"/>
          <w:sz w:val="24"/>
          <w:szCs w:val="24"/>
        </w:rPr>
      </w:pPr>
      <w:r w:rsidRPr="00110502">
        <w:rPr>
          <w:rFonts w:ascii="Garamond" w:hAnsi="Garamond"/>
          <w:sz w:val="24"/>
          <w:szCs w:val="24"/>
        </w:rPr>
        <w:t xml:space="preserve">This policy outlines how LB Maths Specialists </w:t>
      </w:r>
      <w:r w:rsidR="000F3555" w:rsidRPr="00110502">
        <w:rPr>
          <w:rFonts w:ascii="Garamond" w:hAnsi="Garamond"/>
          <w:sz w:val="24"/>
          <w:szCs w:val="24"/>
        </w:rPr>
        <w:t>will handle all your private information</w:t>
      </w:r>
      <w:r w:rsidR="00F02050" w:rsidRPr="00110502">
        <w:rPr>
          <w:rFonts w:ascii="Garamond" w:hAnsi="Garamond"/>
          <w:sz w:val="24"/>
          <w:szCs w:val="24"/>
        </w:rPr>
        <w:t xml:space="preserve"> to meet the requirements of GDPR</w:t>
      </w:r>
      <w:r w:rsidR="000F3555" w:rsidRPr="00110502">
        <w:rPr>
          <w:rFonts w:ascii="Garamond" w:hAnsi="Garamond"/>
          <w:sz w:val="24"/>
          <w:szCs w:val="24"/>
        </w:rPr>
        <w:t>.</w:t>
      </w:r>
    </w:p>
    <w:p w14:paraId="6F1B67A3" w14:textId="77777777" w:rsidR="00A83183" w:rsidRDefault="00A83183" w:rsidP="00BB44B5">
      <w:pPr>
        <w:rPr>
          <w:rFonts w:ascii="Garamond" w:hAnsi="Garamond"/>
          <w:sz w:val="24"/>
          <w:szCs w:val="24"/>
        </w:rPr>
      </w:pPr>
    </w:p>
    <w:p w14:paraId="009BBE97" w14:textId="435FC401" w:rsidR="004D5702" w:rsidRPr="004D5702" w:rsidRDefault="004D5702" w:rsidP="00BB44B5">
      <w:pPr>
        <w:rPr>
          <w:rFonts w:ascii="Garamond" w:hAnsi="Garamond"/>
          <w:b/>
          <w:bCs/>
          <w:sz w:val="36"/>
          <w:szCs w:val="36"/>
        </w:rPr>
      </w:pPr>
      <w:r w:rsidRPr="004D5702">
        <w:rPr>
          <w:rFonts w:ascii="Garamond" w:hAnsi="Garamond"/>
          <w:b/>
          <w:bCs/>
          <w:sz w:val="36"/>
          <w:szCs w:val="36"/>
        </w:rPr>
        <w:t>Parents</w:t>
      </w:r>
    </w:p>
    <w:p w14:paraId="55727E34" w14:textId="6DAC2992" w:rsidR="00A83183" w:rsidRPr="00110502" w:rsidRDefault="00A83183" w:rsidP="00BB44B5">
      <w:pPr>
        <w:rPr>
          <w:rFonts w:ascii="Garamond" w:hAnsi="Garamond"/>
          <w:b/>
          <w:bCs/>
          <w:sz w:val="28"/>
          <w:szCs w:val="28"/>
        </w:rPr>
      </w:pPr>
      <w:r w:rsidRPr="00110502">
        <w:rPr>
          <w:rFonts w:ascii="Garamond" w:hAnsi="Garamond"/>
          <w:b/>
          <w:bCs/>
          <w:sz w:val="28"/>
          <w:szCs w:val="28"/>
        </w:rPr>
        <w:t>What information will be held by LB Maths Specialists?</w:t>
      </w:r>
    </w:p>
    <w:p w14:paraId="03E813EA" w14:textId="397B760F" w:rsidR="002F7C48" w:rsidRPr="00110502" w:rsidRDefault="002F7C48" w:rsidP="00BB44B5">
      <w:pPr>
        <w:rPr>
          <w:rFonts w:ascii="Garamond" w:hAnsi="Garamond"/>
          <w:sz w:val="24"/>
          <w:szCs w:val="24"/>
        </w:rPr>
      </w:pPr>
      <w:r w:rsidRPr="00110502">
        <w:rPr>
          <w:rFonts w:ascii="Garamond" w:hAnsi="Garamond"/>
          <w:sz w:val="24"/>
          <w:szCs w:val="24"/>
        </w:rPr>
        <w:t xml:space="preserve">In order for us to tutor effectively, </w:t>
      </w:r>
      <w:r w:rsidR="002B08DB" w:rsidRPr="00110502">
        <w:rPr>
          <w:rFonts w:ascii="Garamond" w:hAnsi="Garamond"/>
          <w:sz w:val="24"/>
          <w:szCs w:val="24"/>
        </w:rPr>
        <w:t>we need to hold the following information:</w:t>
      </w:r>
    </w:p>
    <w:p w14:paraId="42254635" w14:textId="1F99B39E" w:rsidR="00C17E40" w:rsidRPr="00110502" w:rsidRDefault="00A83183" w:rsidP="00C17E40">
      <w:pPr>
        <w:pStyle w:val="ListParagraph"/>
        <w:numPr>
          <w:ilvl w:val="0"/>
          <w:numId w:val="3"/>
        </w:numPr>
        <w:rPr>
          <w:rFonts w:ascii="Garamond" w:hAnsi="Garamond"/>
          <w:sz w:val="24"/>
          <w:szCs w:val="24"/>
        </w:rPr>
      </w:pPr>
      <w:r w:rsidRPr="00110502">
        <w:rPr>
          <w:rFonts w:ascii="Garamond" w:hAnsi="Garamond"/>
          <w:sz w:val="24"/>
          <w:szCs w:val="24"/>
        </w:rPr>
        <w:t>Contact details of parents/carers</w:t>
      </w:r>
    </w:p>
    <w:p w14:paraId="6AD07BCC" w14:textId="7EBCA208" w:rsidR="00A83183" w:rsidRPr="00110502" w:rsidRDefault="00A83183" w:rsidP="00A83183">
      <w:pPr>
        <w:pStyle w:val="ListParagraph"/>
        <w:numPr>
          <w:ilvl w:val="0"/>
          <w:numId w:val="3"/>
        </w:numPr>
        <w:rPr>
          <w:rFonts w:ascii="Garamond" w:hAnsi="Garamond"/>
          <w:sz w:val="24"/>
          <w:szCs w:val="24"/>
        </w:rPr>
      </w:pPr>
      <w:r w:rsidRPr="00110502">
        <w:rPr>
          <w:rFonts w:ascii="Garamond" w:hAnsi="Garamond"/>
          <w:sz w:val="24"/>
          <w:szCs w:val="24"/>
        </w:rPr>
        <w:t>Emails</w:t>
      </w:r>
      <w:r w:rsidR="00316F85">
        <w:rPr>
          <w:rFonts w:ascii="Garamond" w:hAnsi="Garamond"/>
          <w:sz w:val="24"/>
          <w:szCs w:val="24"/>
        </w:rPr>
        <w:t>/addresses</w:t>
      </w:r>
    </w:p>
    <w:p w14:paraId="2F1B32F5" w14:textId="7A12022A" w:rsidR="00A83183" w:rsidRPr="00110502" w:rsidRDefault="00A83183" w:rsidP="00A83183">
      <w:pPr>
        <w:pStyle w:val="ListParagraph"/>
        <w:numPr>
          <w:ilvl w:val="0"/>
          <w:numId w:val="3"/>
        </w:numPr>
        <w:rPr>
          <w:rFonts w:ascii="Garamond" w:hAnsi="Garamond"/>
          <w:sz w:val="24"/>
          <w:szCs w:val="24"/>
        </w:rPr>
      </w:pPr>
      <w:r w:rsidRPr="00110502">
        <w:rPr>
          <w:rFonts w:ascii="Garamond" w:hAnsi="Garamond"/>
          <w:sz w:val="24"/>
          <w:szCs w:val="24"/>
        </w:rPr>
        <w:t>Text messages/</w:t>
      </w:r>
      <w:r w:rsidR="0074018D" w:rsidRPr="00110502">
        <w:rPr>
          <w:rFonts w:ascii="Garamond" w:hAnsi="Garamond"/>
          <w:sz w:val="24"/>
          <w:szCs w:val="24"/>
        </w:rPr>
        <w:t>WhatsApp</w:t>
      </w:r>
      <w:r w:rsidRPr="00110502">
        <w:rPr>
          <w:rFonts w:ascii="Garamond" w:hAnsi="Garamond"/>
          <w:sz w:val="24"/>
          <w:szCs w:val="24"/>
        </w:rPr>
        <w:t xml:space="preserve"> messages</w:t>
      </w:r>
    </w:p>
    <w:p w14:paraId="4A5856AA" w14:textId="2C34BDD4" w:rsidR="00A83183" w:rsidRPr="00110502" w:rsidRDefault="00A83183" w:rsidP="00A83183">
      <w:pPr>
        <w:pStyle w:val="ListParagraph"/>
        <w:numPr>
          <w:ilvl w:val="0"/>
          <w:numId w:val="3"/>
        </w:numPr>
        <w:rPr>
          <w:rFonts w:ascii="Garamond" w:hAnsi="Garamond"/>
          <w:sz w:val="24"/>
          <w:szCs w:val="24"/>
        </w:rPr>
      </w:pPr>
      <w:r w:rsidRPr="00110502">
        <w:rPr>
          <w:rFonts w:ascii="Garamond" w:hAnsi="Garamond"/>
          <w:sz w:val="24"/>
          <w:szCs w:val="24"/>
        </w:rPr>
        <w:t xml:space="preserve">Data provided about </w:t>
      </w:r>
      <w:r w:rsidR="0096551E" w:rsidRPr="00110502">
        <w:rPr>
          <w:rFonts w:ascii="Garamond" w:hAnsi="Garamond"/>
          <w:sz w:val="24"/>
          <w:szCs w:val="24"/>
        </w:rPr>
        <w:t>educational needs/</w:t>
      </w:r>
      <w:r w:rsidRPr="00110502">
        <w:rPr>
          <w:rFonts w:ascii="Garamond" w:hAnsi="Garamond"/>
          <w:sz w:val="24"/>
          <w:szCs w:val="24"/>
        </w:rPr>
        <w:t>school targets/test results</w:t>
      </w:r>
    </w:p>
    <w:p w14:paraId="1B58C99B" w14:textId="058965E3" w:rsidR="00A83183" w:rsidRPr="00110502" w:rsidRDefault="00A420F0" w:rsidP="00A83183">
      <w:pPr>
        <w:pStyle w:val="ListParagraph"/>
        <w:numPr>
          <w:ilvl w:val="0"/>
          <w:numId w:val="3"/>
        </w:numPr>
        <w:rPr>
          <w:rFonts w:ascii="Garamond" w:hAnsi="Garamond"/>
          <w:sz w:val="24"/>
          <w:szCs w:val="24"/>
        </w:rPr>
      </w:pPr>
      <w:r w:rsidRPr="00110502">
        <w:rPr>
          <w:rFonts w:ascii="Garamond" w:hAnsi="Garamond"/>
          <w:sz w:val="24"/>
          <w:szCs w:val="24"/>
        </w:rPr>
        <w:t xml:space="preserve">Progress </w:t>
      </w:r>
    </w:p>
    <w:p w14:paraId="180F7AA3" w14:textId="3678C7A7" w:rsidR="00A83183" w:rsidRPr="00110502" w:rsidRDefault="002B08DB" w:rsidP="00BB44B5">
      <w:pPr>
        <w:rPr>
          <w:rFonts w:ascii="Garamond" w:hAnsi="Garamond"/>
          <w:sz w:val="24"/>
          <w:szCs w:val="24"/>
        </w:rPr>
      </w:pPr>
      <w:r w:rsidRPr="00110502">
        <w:rPr>
          <w:rFonts w:ascii="Garamond" w:hAnsi="Garamond"/>
          <w:sz w:val="24"/>
          <w:szCs w:val="24"/>
        </w:rPr>
        <w:t>If you would like to change, update or remove this information at any time, please contact Lucy.</w:t>
      </w:r>
    </w:p>
    <w:p w14:paraId="7D43DB7A" w14:textId="77777777" w:rsidR="002B08DB" w:rsidRDefault="002B08DB" w:rsidP="00BB44B5">
      <w:pPr>
        <w:rPr>
          <w:rFonts w:ascii="Garamond" w:hAnsi="Garamond"/>
          <w:b/>
          <w:bCs/>
          <w:sz w:val="24"/>
          <w:szCs w:val="24"/>
        </w:rPr>
      </w:pPr>
    </w:p>
    <w:p w14:paraId="149AC371" w14:textId="77777777" w:rsidR="0074018D" w:rsidRDefault="0074018D" w:rsidP="00BB44B5">
      <w:pPr>
        <w:rPr>
          <w:rFonts w:ascii="Garamond" w:hAnsi="Garamond"/>
          <w:b/>
          <w:bCs/>
          <w:sz w:val="24"/>
          <w:szCs w:val="24"/>
        </w:rPr>
      </w:pPr>
    </w:p>
    <w:p w14:paraId="47B2DE7B" w14:textId="77777777" w:rsidR="0074018D" w:rsidRDefault="0074018D" w:rsidP="00BB44B5">
      <w:pPr>
        <w:rPr>
          <w:rFonts w:ascii="Garamond" w:hAnsi="Garamond"/>
          <w:b/>
          <w:bCs/>
          <w:sz w:val="24"/>
          <w:szCs w:val="24"/>
        </w:rPr>
      </w:pPr>
    </w:p>
    <w:p w14:paraId="1741E84F" w14:textId="77777777" w:rsidR="0074018D" w:rsidRPr="00110502" w:rsidRDefault="0074018D" w:rsidP="00BB44B5">
      <w:pPr>
        <w:rPr>
          <w:rFonts w:ascii="Garamond" w:hAnsi="Garamond"/>
          <w:b/>
          <w:bCs/>
          <w:sz w:val="24"/>
          <w:szCs w:val="24"/>
        </w:rPr>
      </w:pPr>
    </w:p>
    <w:p w14:paraId="6B325BAA" w14:textId="1B1B4434" w:rsidR="00BB44B5" w:rsidRPr="00110502" w:rsidRDefault="002C3A15" w:rsidP="00BB44B5">
      <w:pPr>
        <w:rPr>
          <w:rFonts w:ascii="Garamond" w:hAnsi="Garamond" w:cs="Times New Roman"/>
          <w:b/>
          <w:bCs/>
          <w:color w:val="000000" w:themeColor="text1"/>
          <w:sz w:val="28"/>
          <w:szCs w:val="28"/>
        </w:rPr>
      </w:pPr>
      <w:r w:rsidRPr="00110502">
        <w:rPr>
          <w:rFonts w:ascii="Garamond" w:hAnsi="Garamond" w:cs="Times New Roman"/>
          <w:b/>
          <w:bCs/>
          <w:color w:val="000000" w:themeColor="text1"/>
          <w:sz w:val="28"/>
          <w:szCs w:val="28"/>
        </w:rPr>
        <w:lastRenderedPageBreak/>
        <w:t>Will my information be kept confidential?</w:t>
      </w:r>
    </w:p>
    <w:p w14:paraId="05F37DE0" w14:textId="0D1DAA04" w:rsidR="00BB44B5" w:rsidRPr="00110502" w:rsidRDefault="00400840" w:rsidP="004F2C0C">
      <w:pPr>
        <w:spacing w:line="240" w:lineRule="auto"/>
        <w:rPr>
          <w:rFonts w:ascii="Garamond" w:hAnsi="Garamond" w:cs="Times New Roman"/>
          <w:color w:val="000000" w:themeColor="text1"/>
          <w:sz w:val="24"/>
          <w:szCs w:val="24"/>
        </w:rPr>
      </w:pPr>
      <w:r w:rsidRPr="00110502">
        <w:rPr>
          <w:rFonts w:ascii="Garamond" w:hAnsi="Garamond" w:cs="Times New Roman"/>
          <w:color w:val="000000" w:themeColor="text1"/>
          <w:sz w:val="24"/>
          <w:szCs w:val="24"/>
        </w:rPr>
        <w:t>Any information given to me, either verbally or in writing, regarding you, your child or your family, will be treated as confidential.</w:t>
      </w:r>
    </w:p>
    <w:p w14:paraId="6FF45F52" w14:textId="55423420" w:rsidR="00400840" w:rsidRPr="00110502" w:rsidRDefault="00242BE3" w:rsidP="004F2C0C">
      <w:pPr>
        <w:spacing w:line="240" w:lineRule="auto"/>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I, </w:t>
      </w:r>
      <w:r w:rsidR="005F78A0">
        <w:rPr>
          <w:rFonts w:ascii="Garamond" w:hAnsi="Garamond" w:cs="Times New Roman"/>
          <w:color w:val="000000" w:themeColor="text1"/>
          <w:sz w:val="24"/>
          <w:szCs w:val="24"/>
        </w:rPr>
        <w:t>Lucy Bishop</w:t>
      </w:r>
      <w:r>
        <w:rPr>
          <w:rFonts w:ascii="Garamond" w:hAnsi="Garamond" w:cs="Times New Roman"/>
          <w:color w:val="000000" w:themeColor="text1"/>
          <w:sz w:val="24"/>
          <w:szCs w:val="24"/>
        </w:rPr>
        <w:t>, have</w:t>
      </w:r>
      <w:r w:rsidR="005F78A0">
        <w:rPr>
          <w:rFonts w:ascii="Garamond" w:hAnsi="Garamond" w:cs="Times New Roman"/>
          <w:color w:val="000000" w:themeColor="text1"/>
          <w:sz w:val="24"/>
          <w:szCs w:val="24"/>
        </w:rPr>
        <w:t xml:space="preserve"> </w:t>
      </w:r>
      <w:r w:rsidR="00400840" w:rsidRPr="00110502">
        <w:rPr>
          <w:rFonts w:ascii="Garamond" w:hAnsi="Garamond" w:cs="Times New Roman"/>
          <w:color w:val="000000" w:themeColor="text1"/>
          <w:sz w:val="24"/>
          <w:szCs w:val="24"/>
        </w:rPr>
        <w:t xml:space="preserve">registered with the </w:t>
      </w:r>
      <w:hyperlink r:id="rId7" w:history="1">
        <w:r w:rsidR="00400840" w:rsidRPr="00110502">
          <w:rPr>
            <w:rStyle w:val="Hyperlink"/>
            <w:rFonts w:ascii="Garamond" w:hAnsi="Garamond" w:cs="Times New Roman"/>
            <w:sz w:val="24"/>
            <w:szCs w:val="24"/>
          </w:rPr>
          <w:t>Information Commissioner’s Office</w:t>
        </w:r>
      </w:hyperlink>
      <w:r w:rsidR="00400840" w:rsidRPr="00110502">
        <w:rPr>
          <w:rFonts w:ascii="Garamond" w:hAnsi="Garamond" w:cs="Times New Roman"/>
          <w:color w:val="000000" w:themeColor="text1"/>
          <w:sz w:val="24"/>
          <w:szCs w:val="24"/>
        </w:rPr>
        <w:t xml:space="preserve"> (ICO) and </w:t>
      </w:r>
      <w:r>
        <w:rPr>
          <w:rFonts w:ascii="Garamond" w:hAnsi="Garamond" w:cs="Times New Roman"/>
          <w:color w:val="000000" w:themeColor="text1"/>
          <w:sz w:val="24"/>
          <w:szCs w:val="24"/>
        </w:rPr>
        <w:t>am</w:t>
      </w:r>
      <w:r w:rsidR="00400840" w:rsidRPr="00110502">
        <w:rPr>
          <w:rFonts w:ascii="Garamond" w:hAnsi="Garamond" w:cs="Times New Roman"/>
          <w:color w:val="000000" w:themeColor="text1"/>
          <w:sz w:val="24"/>
          <w:szCs w:val="24"/>
        </w:rPr>
        <w:t xml:space="preserve"> aware of</w:t>
      </w:r>
      <w:r>
        <w:rPr>
          <w:rFonts w:ascii="Garamond" w:hAnsi="Garamond" w:cs="Times New Roman"/>
          <w:color w:val="000000" w:themeColor="text1"/>
          <w:sz w:val="24"/>
          <w:szCs w:val="24"/>
        </w:rPr>
        <w:t xml:space="preserve"> my</w:t>
      </w:r>
      <w:r w:rsidR="00400840" w:rsidRPr="00110502">
        <w:rPr>
          <w:rFonts w:ascii="Garamond" w:hAnsi="Garamond" w:cs="Times New Roman"/>
          <w:color w:val="000000" w:themeColor="text1"/>
          <w:sz w:val="24"/>
          <w:szCs w:val="24"/>
        </w:rPr>
        <w:t xml:space="preserve"> responsibilities under General Data Protection Regulations (GCPR) and the </w:t>
      </w:r>
      <w:hyperlink r:id="rId8" w:history="1">
        <w:r w:rsidR="00400840" w:rsidRPr="00110502">
          <w:rPr>
            <w:rStyle w:val="Hyperlink"/>
            <w:rFonts w:ascii="Garamond" w:hAnsi="Garamond" w:cs="Times New Roman"/>
            <w:sz w:val="24"/>
            <w:szCs w:val="24"/>
          </w:rPr>
          <w:t>Data Prote</w:t>
        </w:r>
        <w:r w:rsidR="00287FBF" w:rsidRPr="00110502">
          <w:rPr>
            <w:rStyle w:val="Hyperlink"/>
            <w:rFonts w:ascii="Garamond" w:hAnsi="Garamond" w:cs="Times New Roman"/>
            <w:sz w:val="24"/>
            <w:szCs w:val="24"/>
          </w:rPr>
          <w:t>c</w:t>
        </w:r>
        <w:r w:rsidR="00400840" w:rsidRPr="00110502">
          <w:rPr>
            <w:rStyle w:val="Hyperlink"/>
            <w:rFonts w:ascii="Garamond" w:hAnsi="Garamond" w:cs="Times New Roman"/>
            <w:sz w:val="24"/>
            <w:szCs w:val="24"/>
          </w:rPr>
          <w:t>tion Act</w:t>
        </w:r>
      </w:hyperlink>
      <w:r w:rsidR="00400840" w:rsidRPr="00110502">
        <w:rPr>
          <w:rFonts w:ascii="Garamond" w:hAnsi="Garamond" w:cs="Times New Roman"/>
          <w:color w:val="000000" w:themeColor="text1"/>
          <w:sz w:val="24"/>
          <w:szCs w:val="24"/>
        </w:rPr>
        <w:t>, 2018.</w:t>
      </w:r>
    </w:p>
    <w:p w14:paraId="5DA83D01" w14:textId="20653563" w:rsidR="001A78A8" w:rsidRDefault="00400840" w:rsidP="004F2C0C">
      <w:pPr>
        <w:spacing w:line="240" w:lineRule="auto"/>
        <w:rPr>
          <w:rFonts w:ascii="Garamond" w:hAnsi="Garamond" w:cs="Times New Roman"/>
          <w:sz w:val="24"/>
          <w:szCs w:val="24"/>
        </w:rPr>
      </w:pPr>
      <w:r w:rsidRPr="00110502">
        <w:rPr>
          <w:rFonts w:ascii="Garamond" w:hAnsi="Garamond" w:cs="Times New Roman"/>
          <w:color w:val="000000" w:themeColor="text1"/>
          <w:sz w:val="24"/>
          <w:szCs w:val="24"/>
        </w:rPr>
        <w:t>Any information</w:t>
      </w:r>
      <w:r w:rsidR="003C21B4">
        <w:rPr>
          <w:rFonts w:ascii="Garamond" w:hAnsi="Garamond" w:cs="Times New Roman"/>
          <w:color w:val="000000" w:themeColor="text1"/>
          <w:sz w:val="24"/>
          <w:szCs w:val="24"/>
        </w:rPr>
        <w:t xml:space="preserve"> in</w:t>
      </w:r>
      <w:r w:rsidRPr="00110502">
        <w:rPr>
          <w:rFonts w:ascii="Garamond" w:hAnsi="Garamond" w:cs="Times New Roman"/>
          <w:color w:val="000000" w:themeColor="text1"/>
          <w:sz w:val="24"/>
          <w:szCs w:val="24"/>
        </w:rPr>
        <w:t xml:space="preserve"> relation to you</w:t>
      </w:r>
      <w:r w:rsidR="00E03275" w:rsidRPr="00110502">
        <w:rPr>
          <w:rFonts w:ascii="Garamond" w:hAnsi="Garamond" w:cs="Times New Roman"/>
          <w:color w:val="000000" w:themeColor="text1"/>
          <w:sz w:val="24"/>
          <w:szCs w:val="24"/>
        </w:rPr>
        <w:t xml:space="preserve"> or your child is stored</w:t>
      </w:r>
      <w:r w:rsidR="001A78A8">
        <w:rPr>
          <w:rFonts w:ascii="Garamond" w:hAnsi="Garamond" w:cs="Times New Roman"/>
          <w:color w:val="FF0000"/>
          <w:sz w:val="24"/>
          <w:szCs w:val="24"/>
        </w:rPr>
        <w:t>:</w:t>
      </w:r>
    </w:p>
    <w:p w14:paraId="1E7B5B3A" w14:textId="68533419" w:rsidR="001A78A8" w:rsidRDefault="001A78A8" w:rsidP="001A78A8">
      <w:pPr>
        <w:pStyle w:val="ListParagraph"/>
        <w:numPr>
          <w:ilvl w:val="0"/>
          <w:numId w:val="5"/>
        </w:numPr>
        <w:spacing w:line="240" w:lineRule="auto"/>
        <w:rPr>
          <w:rFonts w:ascii="Garamond" w:hAnsi="Garamond" w:cs="Times New Roman"/>
          <w:sz w:val="24"/>
          <w:szCs w:val="24"/>
        </w:rPr>
      </w:pPr>
      <w:r>
        <w:rPr>
          <w:rFonts w:ascii="Garamond" w:hAnsi="Garamond" w:cs="Times New Roman"/>
          <w:sz w:val="24"/>
          <w:szCs w:val="24"/>
        </w:rPr>
        <w:t>In the contact</w:t>
      </w:r>
      <w:r w:rsidR="00C73B04">
        <w:rPr>
          <w:rFonts w:ascii="Garamond" w:hAnsi="Garamond" w:cs="Times New Roman"/>
          <w:sz w:val="24"/>
          <w:szCs w:val="24"/>
        </w:rPr>
        <w:t>s</w:t>
      </w:r>
      <w:r>
        <w:rPr>
          <w:rFonts w:ascii="Garamond" w:hAnsi="Garamond" w:cs="Times New Roman"/>
          <w:sz w:val="24"/>
          <w:szCs w:val="24"/>
        </w:rPr>
        <w:t xml:space="preserve"> in </w:t>
      </w:r>
      <w:r w:rsidR="0074098F">
        <w:rPr>
          <w:rFonts w:ascii="Garamond" w:hAnsi="Garamond" w:cs="Times New Roman"/>
          <w:sz w:val="24"/>
          <w:szCs w:val="24"/>
        </w:rPr>
        <w:t>a</w:t>
      </w:r>
      <w:r>
        <w:rPr>
          <w:rFonts w:ascii="Garamond" w:hAnsi="Garamond" w:cs="Times New Roman"/>
          <w:sz w:val="24"/>
          <w:szCs w:val="24"/>
        </w:rPr>
        <w:t xml:space="preserve"> phone – this is protected by face recognition</w:t>
      </w:r>
      <w:r w:rsidR="0074098F">
        <w:rPr>
          <w:rFonts w:ascii="Garamond" w:hAnsi="Garamond" w:cs="Times New Roman"/>
          <w:sz w:val="24"/>
          <w:szCs w:val="24"/>
        </w:rPr>
        <w:t>/PINs</w:t>
      </w:r>
    </w:p>
    <w:p w14:paraId="70411B63" w14:textId="2A5093B8" w:rsidR="001A78A8" w:rsidRDefault="00C73B04" w:rsidP="001A78A8">
      <w:pPr>
        <w:pStyle w:val="ListParagraph"/>
        <w:numPr>
          <w:ilvl w:val="0"/>
          <w:numId w:val="5"/>
        </w:numPr>
        <w:spacing w:line="240" w:lineRule="auto"/>
        <w:rPr>
          <w:rFonts w:ascii="Garamond" w:hAnsi="Garamond" w:cs="Times New Roman"/>
          <w:sz w:val="24"/>
          <w:szCs w:val="24"/>
        </w:rPr>
      </w:pPr>
      <w:r>
        <w:rPr>
          <w:rFonts w:ascii="Garamond" w:hAnsi="Garamond" w:cs="Times New Roman"/>
          <w:sz w:val="24"/>
          <w:szCs w:val="24"/>
        </w:rPr>
        <w:t xml:space="preserve">On google drive </w:t>
      </w:r>
      <w:r w:rsidR="00CB3D52">
        <w:rPr>
          <w:rFonts w:ascii="Garamond" w:hAnsi="Garamond" w:cs="Times New Roman"/>
          <w:sz w:val="24"/>
          <w:szCs w:val="24"/>
        </w:rPr>
        <w:t>–</w:t>
      </w:r>
      <w:r>
        <w:rPr>
          <w:rFonts w:ascii="Garamond" w:hAnsi="Garamond" w:cs="Times New Roman"/>
          <w:sz w:val="24"/>
          <w:szCs w:val="24"/>
        </w:rPr>
        <w:t xml:space="preserve"> </w:t>
      </w:r>
      <w:r w:rsidR="00CB3D52">
        <w:rPr>
          <w:rFonts w:ascii="Garamond" w:hAnsi="Garamond" w:cs="Times New Roman"/>
          <w:sz w:val="24"/>
          <w:szCs w:val="24"/>
        </w:rPr>
        <w:t>password protected cloud storage</w:t>
      </w:r>
    </w:p>
    <w:p w14:paraId="5844994D" w14:textId="7E3704EE" w:rsidR="00CB3D52" w:rsidRPr="001A78A8" w:rsidRDefault="00CB3D52" w:rsidP="001A78A8">
      <w:pPr>
        <w:pStyle w:val="ListParagraph"/>
        <w:numPr>
          <w:ilvl w:val="0"/>
          <w:numId w:val="5"/>
        </w:numPr>
        <w:spacing w:line="240" w:lineRule="auto"/>
        <w:rPr>
          <w:rFonts w:ascii="Garamond" w:hAnsi="Garamond" w:cs="Times New Roman"/>
          <w:sz w:val="24"/>
          <w:szCs w:val="24"/>
        </w:rPr>
      </w:pPr>
      <w:r>
        <w:rPr>
          <w:rFonts w:ascii="Garamond" w:hAnsi="Garamond" w:cs="Times New Roman"/>
          <w:sz w:val="24"/>
          <w:szCs w:val="24"/>
        </w:rPr>
        <w:t xml:space="preserve">On </w:t>
      </w:r>
      <w:r w:rsidR="003C60B7">
        <w:rPr>
          <w:rFonts w:ascii="Garamond" w:hAnsi="Garamond" w:cs="Times New Roman"/>
          <w:sz w:val="24"/>
          <w:szCs w:val="24"/>
        </w:rPr>
        <w:t>T</w:t>
      </w:r>
      <w:r>
        <w:rPr>
          <w:rFonts w:ascii="Garamond" w:hAnsi="Garamond" w:cs="Times New Roman"/>
          <w:sz w:val="24"/>
          <w:szCs w:val="24"/>
        </w:rPr>
        <w:t>utorbird – password protected online platform</w:t>
      </w:r>
      <w:r w:rsidR="00437079">
        <w:rPr>
          <w:rFonts w:ascii="Garamond" w:hAnsi="Garamond" w:cs="Times New Roman"/>
          <w:sz w:val="24"/>
          <w:szCs w:val="24"/>
        </w:rPr>
        <w:t xml:space="preserve"> for scheduling</w:t>
      </w:r>
    </w:p>
    <w:p w14:paraId="20A3A0BB" w14:textId="10E5ED55" w:rsidR="00400840" w:rsidRPr="001A78A8" w:rsidRDefault="00727F54" w:rsidP="004F2C0C">
      <w:pPr>
        <w:spacing w:line="240" w:lineRule="auto"/>
        <w:rPr>
          <w:rFonts w:ascii="Garamond" w:hAnsi="Garamond" w:cs="Times New Roman"/>
          <w:sz w:val="24"/>
          <w:szCs w:val="24"/>
        </w:rPr>
      </w:pPr>
      <w:r w:rsidRPr="001A78A8">
        <w:rPr>
          <w:rFonts w:ascii="Garamond" w:hAnsi="Garamond" w:cs="Times New Roman"/>
          <w:sz w:val="24"/>
          <w:szCs w:val="24"/>
        </w:rPr>
        <w:t xml:space="preserve">Nothing kept in paper </w:t>
      </w:r>
      <w:r w:rsidR="001A34D0" w:rsidRPr="001A78A8">
        <w:rPr>
          <w:rFonts w:ascii="Garamond" w:hAnsi="Garamond" w:cs="Times New Roman"/>
          <w:sz w:val="24"/>
          <w:szCs w:val="24"/>
        </w:rPr>
        <w:t>form</w:t>
      </w:r>
      <w:r w:rsidR="001A34D0">
        <w:rPr>
          <w:rFonts w:ascii="Garamond" w:hAnsi="Garamond" w:cs="Times New Roman"/>
          <w:sz w:val="24"/>
          <w:szCs w:val="24"/>
        </w:rPr>
        <w:t xml:space="preserve"> or</w:t>
      </w:r>
      <w:r w:rsidR="0074098F">
        <w:rPr>
          <w:rFonts w:ascii="Garamond" w:hAnsi="Garamond" w:cs="Times New Roman"/>
          <w:sz w:val="24"/>
          <w:szCs w:val="24"/>
        </w:rPr>
        <w:t xml:space="preserve"> saved locally on a personal laptop</w:t>
      </w:r>
      <w:r w:rsidRPr="001A78A8">
        <w:rPr>
          <w:rFonts w:ascii="Garamond" w:hAnsi="Garamond" w:cs="Times New Roman"/>
          <w:sz w:val="24"/>
          <w:szCs w:val="24"/>
        </w:rPr>
        <w:t>.</w:t>
      </w:r>
    </w:p>
    <w:p w14:paraId="665A1CA0" w14:textId="4B68011A" w:rsidR="00E03275" w:rsidRPr="00110502" w:rsidRDefault="00E03275" w:rsidP="004F2C0C">
      <w:pPr>
        <w:spacing w:line="240" w:lineRule="auto"/>
        <w:rPr>
          <w:rFonts w:ascii="Garamond" w:hAnsi="Garamond" w:cs="Times New Roman"/>
          <w:color w:val="FF0000"/>
          <w:sz w:val="24"/>
          <w:szCs w:val="24"/>
        </w:rPr>
      </w:pPr>
    </w:p>
    <w:p w14:paraId="2B42D34B" w14:textId="26E3086F" w:rsidR="002C3A15" w:rsidRPr="00110502" w:rsidRDefault="002C3A15" w:rsidP="004F2C0C">
      <w:pPr>
        <w:spacing w:line="240" w:lineRule="auto"/>
        <w:rPr>
          <w:rFonts w:ascii="Garamond" w:hAnsi="Garamond" w:cs="Times New Roman"/>
          <w:b/>
          <w:bCs/>
          <w:sz w:val="28"/>
          <w:szCs w:val="28"/>
        </w:rPr>
      </w:pPr>
      <w:r w:rsidRPr="00110502">
        <w:rPr>
          <w:rFonts w:ascii="Garamond" w:hAnsi="Garamond" w:cs="Times New Roman"/>
          <w:b/>
          <w:bCs/>
          <w:sz w:val="28"/>
          <w:szCs w:val="28"/>
        </w:rPr>
        <w:t>Can any information about my child be discussed or shared with anybody outside LB Maths Specialists?</w:t>
      </w:r>
    </w:p>
    <w:p w14:paraId="73E8007A" w14:textId="427A9861" w:rsidR="00B851D0" w:rsidRPr="00110502" w:rsidRDefault="00B851D0" w:rsidP="004F2C0C">
      <w:pPr>
        <w:spacing w:line="240" w:lineRule="auto"/>
        <w:rPr>
          <w:rFonts w:ascii="Garamond" w:hAnsi="Garamond"/>
          <w:sz w:val="24"/>
          <w:szCs w:val="24"/>
        </w:rPr>
      </w:pPr>
      <w:r w:rsidRPr="00110502">
        <w:rPr>
          <w:rFonts w:ascii="Garamond" w:hAnsi="Garamond"/>
          <w:sz w:val="24"/>
          <w:szCs w:val="24"/>
        </w:rPr>
        <w:t>Information about your child will not be discussed with anyone else, except those named on initial agreements (namely parents/carers</w:t>
      </w:r>
      <w:r w:rsidR="009D1937" w:rsidRPr="00110502">
        <w:rPr>
          <w:rFonts w:ascii="Garamond" w:hAnsi="Garamond"/>
          <w:sz w:val="24"/>
          <w:szCs w:val="24"/>
        </w:rPr>
        <w:t xml:space="preserve"> and another tutor</w:t>
      </w:r>
      <w:r w:rsidRPr="00110502">
        <w:rPr>
          <w:rFonts w:ascii="Garamond" w:hAnsi="Garamond"/>
          <w:sz w:val="24"/>
          <w:szCs w:val="24"/>
        </w:rPr>
        <w:t xml:space="preserve">). </w:t>
      </w:r>
    </w:p>
    <w:p w14:paraId="631C9103" w14:textId="77777777" w:rsidR="00B851D0" w:rsidRPr="00110502" w:rsidRDefault="00B851D0" w:rsidP="004F2C0C">
      <w:pPr>
        <w:spacing w:line="240" w:lineRule="auto"/>
        <w:rPr>
          <w:rFonts w:ascii="Garamond" w:hAnsi="Garamond"/>
          <w:sz w:val="24"/>
          <w:szCs w:val="24"/>
        </w:rPr>
      </w:pPr>
      <w:r w:rsidRPr="00110502">
        <w:rPr>
          <w:rFonts w:ascii="Garamond" w:hAnsi="Garamond"/>
          <w:sz w:val="24"/>
          <w:szCs w:val="24"/>
        </w:rPr>
        <w:t xml:space="preserve">Exceptions can be made where written permission has been given to speak to a named individual either as a one-off or an ongoing basis eg: a grandparent, school or another tutor your child might be working with. If these permissions have been given, they can be withdrawn at any time and in that circumstance, no further communication will be made. </w:t>
      </w:r>
    </w:p>
    <w:p w14:paraId="37B4E85E" w14:textId="26674707" w:rsidR="00E03275" w:rsidRPr="00110502" w:rsidRDefault="00B851D0" w:rsidP="004F2C0C">
      <w:pPr>
        <w:spacing w:line="240" w:lineRule="auto"/>
        <w:rPr>
          <w:rFonts w:ascii="Garamond" w:hAnsi="Garamond"/>
          <w:sz w:val="24"/>
          <w:szCs w:val="24"/>
        </w:rPr>
      </w:pPr>
      <w:r w:rsidRPr="00110502">
        <w:rPr>
          <w:rFonts w:ascii="Garamond" w:hAnsi="Garamond"/>
          <w:sz w:val="24"/>
          <w:szCs w:val="24"/>
        </w:rPr>
        <w:t>I will, however, divulge confidential information to the relevant authorities if there appears to be a safeguarding issue that potentially affects a child’s welfare and/or safety</w:t>
      </w:r>
    </w:p>
    <w:p w14:paraId="41D3CE39" w14:textId="77777777" w:rsidR="00553550" w:rsidRPr="00110502" w:rsidRDefault="00553550" w:rsidP="004F2C0C">
      <w:pPr>
        <w:spacing w:line="240" w:lineRule="auto"/>
        <w:rPr>
          <w:rFonts w:ascii="Garamond" w:hAnsi="Garamond"/>
          <w:sz w:val="24"/>
          <w:szCs w:val="24"/>
        </w:rPr>
      </w:pPr>
    </w:p>
    <w:p w14:paraId="5F38DD7F" w14:textId="5E5ADCC2" w:rsidR="00553550" w:rsidRPr="00110502" w:rsidRDefault="00553550" w:rsidP="004F2C0C">
      <w:pPr>
        <w:spacing w:line="240" w:lineRule="auto"/>
        <w:rPr>
          <w:rFonts w:ascii="Garamond" w:hAnsi="Garamond"/>
          <w:b/>
          <w:bCs/>
          <w:sz w:val="28"/>
          <w:szCs w:val="28"/>
        </w:rPr>
      </w:pPr>
      <w:r w:rsidRPr="00110502">
        <w:rPr>
          <w:rFonts w:ascii="Garamond" w:hAnsi="Garamond"/>
          <w:b/>
          <w:bCs/>
          <w:sz w:val="28"/>
          <w:szCs w:val="28"/>
        </w:rPr>
        <w:t>How long will</w:t>
      </w:r>
      <w:r w:rsidR="0016380A" w:rsidRPr="00110502">
        <w:rPr>
          <w:rFonts w:ascii="Garamond" w:hAnsi="Garamond"/>
          <w:b/>
          <w:bCs/>
          <w:sz w:val="28"/>
          <w:szCs w:val="28"/>
        </w:rPr>
        <w:t xml:space="preserve"> I store your information?</w:t>
      </w:r>
    </w:p>
    <w:p w14:paraId="3A6B675E" w14:textId="77777777" w:rsidR="00EE60A7" w:rsidRPr="00110502" w:rsidRDefault="00EE60A7" w:rsidP="00EE60A7">
      <w:pPr>
        <w:spacing w:line="240" w:lineRule="auto"/>
        <w:rPr>
          <w:rFonts w:ascii="Garamond" w:hAnsi="Garamond"/>
          <w:sz w:val="24"/>
          <w:szCs w:val="24"/>
        </w:rPr>
      </w:pPr>
      <w:r w:rsidRPr="00110502">
        <w:rPr>
          <w:rFonts w:ascii="Garamond" w:hAnsi="Garamond"/>
          <w:sz w:val="24"/>
          <w:szCs w:val="24"/>
        </w:rPr>
        <w:t>Information that must be kept for an extended period:</w:t>
      </w:r>
    </w:p>
    <w:p w14:paraId="456944CF" w14:textId="77777777" w:rsidR="00EE60A7" w:rsidRPr="00110502" w:rsidRDefault="00EE60A7" w:rsidP="00EE60A7">
      <w:pPr>
        <w:spacing w:line="240" w:lineRule="auto"/>
        <w:rPr>
          <w:rFonts w:ascii="Garamond" w:hAnsi="Garamond"/>
          <w:sz w:val="24"/>
          <w:szCs w:val="24"/>
        </w:rPr>
      </w:pPr>
      <w:r w:rsidRPr="00110502">
        <w:rPr>
          <w:rFonts w:ascii="Garamond" w:hAnsi="Garamond"/>
          <w:sz w:val="24"/>
          <w:szCs w:val="24"/>
        </w:rPr>
        <w:t xml:space="preserve">Anything relating to safeguarding, accidents or incidents must by law be held until the child reaches 21 years and three months of age. </w:t>
      </w:r>
    </w:p>
    <w:p w14:paraId="728193DC" w14:textId="77777777" w:rsidR="00EE60A7" w:rsidRPr="00110502" w:rsidRDefault="00EE60A7" w:rsidP="00EE60A7">
      <w:pPr>
        <w:spacing w:line="240" w:lineRule="auto"/>
        <w:rPr>
          <w:rFonts w:ascii="Garamond" w:hAnsi="Garamond"/>
          <w:sz w:val="24"/>
          <w:szCs w:val="24"/>
        </w:rPr>
      </w:pPr>
      <w:r w:rsidRPr="00110502">
        <w:rPr>
          <w:rFonts w:ascii="Garamond" w:hAnsi="Garamond"/>
          <w:sz w:val="24"/>
          <w:szCs w:val="24"/>
        </w:rPr>
        <w:t>Contracts, consent forms, information sheets, invoices and payment information must be held for seven years.</w:t>
      </w:r>
    </w:p>
    <w:p w14:paraId="051D938D" w14:textId="23F665E5" w:rsidR="0016380A" w:rsidRPr="00110502" w:rsidRDefault="003E4CA2" w:rsidP="004F2C0C">
      <w:pPr>
        <w:spacing w:line="240" w:lineRule="auto"/>
        <w:rPr>
          <w:rFonts w:ascii="Garamond" w:hAnsi="Garamond"/>
          <w:sz w:val="24"/>
          <w:szCs w:val="24"/>
        </w:rPr>
      </w:pPr>
      <w:r w:rsidRPr="00110502">
        <w:rPr>
          <w:rFonts w:ascii="Garamond" w:hAnsi="Garamond"/>
          <w:sz w:val="24"/>
          <w:szCs w:val="24"/>
        </w:rPr>
        <w:t xml:space="preserve">All other information can be routinely deleted or destroyed once the child is no longer </w:t>
      </w:r>
      <w:r w:rsidR="003C21B4">
        <w:rPr>
          <w:rFonts w:ascii="Garamond" w:hAnsi="Garamond"/>
          <w:sz w:val="24"/>
          <w:szCs w:val="24"/>
        </w:rPr>
        <w:t xml:space="preserve">a </w:t>
      </w:r>
      <w:r w:rsidR="0074018D">
        <w:rPr>
          <w:rFonts w:ascii="Garamond" w:hAnsi="Garamond"/>
          <w:sz w:val="24"/>
          <w:szCs w:val="24"/>
        </w:rPr>
        <w:t>tutee</w:t>
      </w:r>
      <w:r w:rsidR="0016380A" w:rsidRPr="00110502">
        <w:rPr>
          <w:rFonts w:ascii="Garamond" w:hAnsi="Garamond"/>
          <w:sz w:val="24"/>
          <w:szCs w:val="24"/>
        </w:rPr>
        <w:t xml:space="preserve"> at the </w:t>
      </w:r>
      <w:r w:rsidRPr="00110502">
        <w:rPr>
          <w:rFonts w:ascii="Garamond" w:hAnsi="Garamond"/>
          <w:sz w:val="24"/>
          <w:szCs w:val="24"/>
        </w:rPr>
        <w:t>request</w:t>
      </w:r>
      <w:r w:rsidR="0016380A" w:rsidRPr="00110502">
        <w:rPr>
          <w:rFonts w:ascii="Garamond" w:hAnsi="Garamond"/>
          <w:sz w:val="24"/>
          <w:szCs w:val="24"/>
        </w:rPr>
        <w:t xml:space="preserve"> of a parent/carer. Without this request, </w:t>
      </w:r>
      <w:r w:rsidR="0074018D" w:rsidRPr="00110502">
        <w:rPr>
          <w:rFonts w:ascii="Garamond" w:hAnsi="Garamond"/>
          <w:sz w:val="24"/>
          <w:szCs w:val="24"/>
        </w:rPr>
        <w:t>the data</w:t>
      </w:r>
      <w:r w:rsidR="0016380A" w:rsidRPr="00110502">
        <w:rPr>
          <w:rFonts w:ascii="Garamond" w:hAnsi="Garamond"/>
          <w:sz w:val="24"/>
          <w:szCs w:val="24"/>
        </w:rPr>
        <w:t xml:space="preserve"> will be held for 2 years</w:t>
      </w:r>
      <w:r w:rsidR="00AE25F0" w:rsidRPr="00110502">
        <w:rPr>
          <w:rFonts w:ascii="Garamond" w:hAnsi="Garamond"/>
          <w:sz w:val="24"/>
          <w:szCs w:val="24"/>
        </w:rPr>
        <w:t>. This is so it is available should it be needed by the parent/carer for other parties</w:t>
      </w:r>
      <w:r w:rsidR="0081119C" w:rsidRPr="00110502">
        <w:rPr>
          <w:rFonts w:ascii="Garamond" w:hAnsi="Garamond"/>
          <w:sz w:val="24"/>
          <w:szCs w:val="24"/>
        </w:rPr>
        <w:t xml:space="preserve"> </w:t>
      </w:r>
      <w:r w:rsidR="0074018D" w:rsidRPr="00110502">
        <w:rPr>
          <w:rFonts w:ascii="Garamond" w:hAnsi="Garamond"/>
          <w:sz w:val="24"/>
          <w:szCs w:val="24"/>
        </w:rPr>
        <w:t>e.g.</w:t>
      </w:r>
      <w:r w:rsidR="0081119C" w:rsidRPr="00110502">
        <w:rPr>
          <w:rFonts w:ascii="Garamond" w:hAnsi="Garamond"/>
          <w:sz w:val="24"/>
          <w:szCs w:val="24"/>
        </w:rPr>
        <w:t xml:space="preserve"> School</w:t>
      </w:r>
      <w:r w:rsidR="00CB0656" w:rsidRPr="00110502">
        <w:rPr>
          <w:rFonts w:ascii="Garamond" w:hAnsi="Garamond"/>
          <w:sz w:val="24"/>
          <w:szCs w:val="24"/>
        </w:rPr>
        <w:t>s</w:t>
      </w:r>
      <w:r w:rsidR="001D42FC" w:rsidRPr="00110502">
        <w:rPr>
          <w:rFonts w:ascii="Garamond" w:hAnsi="Garamond"/>
          <w:sz w:val="24"/>
          <w:szCs w:val="24"/>
        </w:rPr>
        <w:t>/</w:t>
      </w:r>
      <w:r w:rsidR="0081119C" w:rsidRPr="00110502">
        <w:rPr>
          <w:rFonts w:ascii="Garamond" w:hAnsi="Garamond"/>
          <w:sz w:val="24"/>
          <w:szCs w:val="24"/>
        </w:rPr>
        <w:t>college</w:t>
      </w:r>
      <w:r w:rsidR="00CB0656" w:rsidRPr="00110502">
        <w:rPr>
          <w:rFonts w:ascii="Garamond" w:hAnsi="Garamond"/>
          <w:sz w:val="24"/>
          <w:szCs w:val="24"/>
        </w:rPr>
        <w:t>s</w:t>
      </w:r>
      <w:r w:rsidR="00B94C7D" w:rsidRPr="00110502">
        <w:rPr>
          <w:rFonts w:ascii="Garamond" w:hAnsi="Garamond"/>
          <w:sz w:val="24"/>
          <w:szCs w:val="24"/>
        </w:rPr>
        <w:t xml:space="preserve"> or references for the child.</w:t>
      </w:r>
    </w:p>
    <w:p w14:paraId="1B4E1CB9" w14:textId="49170937" w:rsidR="0081119C" w:rsidRPr="00110502" w:rsidRDefault="0081119C" w:rsidP="004F2C0C">
      <w:pPr>
        <w:spacing w:line="240" w:lineRule="auto"/>
        <w:rPr>
          <w:rFonts w:ascii="Garamond" w:hAnsi="Garamond"/>
          <w:sz w:val="24"/>
          <w:szCs w:val="24"/>
        </w:rPr>
      </w:pPr>
      <w:r w:rsidRPr="00110502">
        <w:rPr>
          <w:rFonts w:ascii="Garamond" w:hAnsi="Garamond"/>
          <w:sz w:val="24"/>
          <w:szCs w:val="24"/>
        </w:rPr>
        <w:t xml:space="preserve">I may also contact parents/carers for references or </w:t>
      </w:r>
      <w:r w:rsidR="00CB0656" w:rsidRPr="00110502">
        <w:rPr>
          <w:rFonts w:ascii="Garamond" w:hAnsi="Garamond"/>
          <w:sz w:val="24"/>
          <w:szCs w:val="24"/>
        </w:rPr>
        <w:t>recommendations.</w:t>
      </w:r>
    </w:p>
    <w:p w14:paraId="019C7C0F" w14:textId="77777777" w:rsidR="00B851D0" w:rsidRPr="00110502" w:rsidRDefault="00B851D0" w:rsidP="004F2C0C">
      <w:pPr>
        <w:spacing w:line="240" w:lineRule="auto"/>
        <w:rPr>
          <w:rFonts w:ascii="Garamond" w:hAnsi="Garamond"/>
          <w:sz w:val="24"/>
          <w:szCs w:val="24"/>
        </w:rPr>
      </w:pPr>
    </w:p>
    <w:p w14:paraId="73F41E4C" w14:textId="0C272895" w:rsidR="00B851D0" w:rsidRPr="00110502" w:rsidRDefault="00B851D0" w:rsidP="004F2C0C">
      <w:pPr>
        <w:spacing w:line="240" w:lineRule="auto"/>
        <w:rPr>
          <w:rFonts w:ascii="Garamond" w:hAnsi="Garamond"/>
          <w:b/>
          <w:bCs/>
          <w:sz w:val="28"/>
          <w:szCs w:val="28"/>
        </w:rPr>
      </w:pPr>
      <w:r w:rsidRPr="00110502">
        <w:rPr>
          <w:rFonts w:ascii="Garamond" w:hAnsi="Garamond"/>
          <w:b/>
          <w:bCs/>
          <w:sz w:val="28"/>
          <w:szCs w:val="28"/>
        </w:rPr>
        <w:t xml:space="preserve">What is a parent/carer’s </w:t>
      </w:r>
      <w:r w:rsidR="00E57B9B" w:rsidRPr="00110502">
        <w:rPr>
          <w:rFonts w:ascii="Garamond" w:hAnsi="Garamond"/>
          <w:b/>
          <w:bCs/>
          <w:sz w:val="28"/>
          <w:szCs w:val="28"/>
        </w:rPr>
        <w:t>responsibility</w:t>
      </w:r>
      <w:r w:rsidRPr="00110502">
        <w:rPr>
          <w:rFonts w:ascii="Garamond" w:hAnsi="Garamond"/>
          <w:b/>
          <w:bCs/>
          <w:sz w:val="28"/>
          <w:szCs w:val="28"/>
        </w:rPr>
        <w:t xml:space="preserve"> regarding confidentiality?</w:t>
      </w:r>
    </w:p>
    <w:p w14:paraId="22386B17" w14:textId="77777777" w:rsidR="006D2DB2" w:rsidRPr="00110502" w:rsidRDefault="006D2DB2" w:rsidP="004F2C0C">
      <w:pPr>
        <w:spacing w:line="240" w:lineRule="auto"/>
        <w:rPr>
          <w:rFonts w:ascii="Garamond" w:hAnsi="Garamond"/>
          <w:sz w:val="24"/>
          <w:szCs w:val="24"/>
        </w:rPr>
      </w:pPr>
      <w:r w:rsidRPr="00110502">
        <w:rPr>
          <w:rFonts w:ascii="Garamond" w:hAnsi="Garamond"/>
          <w:sz w:val="24"/>
          <w:szCs w:val="24"/>
        </w:rPr>
        <w:t xml:space="preserve">During the course of our working relationship, you will most likely find out information about myself and my family. This information should also be kept confidential in order to respect my family’s privacy. Parents/carers should not discuss any personal information they see, hear or are informed about, with anyone else. </w:t>
      </w:r>
    </w:p>
    <w:p w14:paraId="2E9FD5BE" w14:textId="7EAF197B" w:rsidR="00056E78" w:rsidRDefault="006D2DB2" w:rsidP="004F2C0C">
      <w:pPr>
        <w:spacing w:line="240" w:lineRule="auto"/>
        <w:rPr>
          <w:rFonts w:ascii="Garamond" w:hAnsi="Garamond"/>
          <w:sz w:val="24"/>
          <w:szCs w:val="24"/>
        </w:rPr>
      </w:pPr>
      <w:r w:rsidRPr="00110502">
        <w:rPr>
          <w:rFonts w:ascii="Garamond" w:hAnsi="Garamond"/>
          <w:sz w:val="24"/>
          <w:szCs w:val="24"/>
        </w:rPr>
        <w:t xml:space="preserve">For more information about your full data rights, please take a look at the </w:t>
      </w:r>
      <w:hyperlink r:id="rId9" w:history="1">
        <w:r w:rsidRPr="00110502">
          <w:rPr>
            <w:rStyle w:val="Hyperlink"/>
            <w:rFonts w:ascii="Garamond" w:hAnsi="Garamond"/>
            <w:sz w:val="24"/>
            <w:szCs w:val="24"/>
          </w:rPr>
          <w:t>Information Commissioner's Office</w:t>
        </w:r>
      </w:hyperlink>
      <w:r w:rsidRPr="00110502">
        <w:rPr>
          <w:rFonts w:ascii="Garamond" w:hAnsi="Garamond"/>
          <w:sz w:val="24"/>
          <w:szCs w:val="24"/>
        </w:rPr>
        <w:t xml:space="preserve"> (ICO) website</w:t>
      </w:r>
    </w:p>
    <w:p w14:paraId="1BB2FAC2" w14:textId="77777777" w:rsidR="00D953CB" w:rsidRDefault="00D953CB" w:rsidP="004F2C0C">
      <w:pPr>
        <w:spacing w:line="240" w:lineRule="auto"/>
        <w:rPr>
          <w:rFonts w:ascii="Garamond" w:hAnsi="Garamond"/>
          <w:sz w:val="24"/>
          <w:szCs w:val="24"/>
        </w:rPr>
      </w:pPr>
    </w:p>
    <w:p w14:paraId="0A8A9DA7" w14:textId="66673B88" w:rsidR="00D953CB" w:rsidRPr="004D5702" w:rsidRDefault="00D953CB" w:rsidP="00D953CB">
      <w:pPr>
        <w:rPr>
          <w:rFonts w:ascii="Garamond" w:hAnsi="Garamond"/>
          <w:b/>
          <w:bCs/>
          <w:sz w:val="36"/>
          <w:szCs w:val="36"/>
        </w:rPr>
      </w:pPr>
      <w:r>
        <w:rPr>
          <w:rFonts w:ascii="Garamond" w:hAnsi="Garamond"/>
          <w:b/>
          <w:bCs/>
          <w:sz w:val="36"/>
          <w:szCs w:val="36"/>
        </w:rPr>
        <w:lastRenderedPageBreak/>
        <w:t>Tutors</w:t>
      </w:r>
    </w:p>
    <w:p w14:paraId="02CEC339" w14:textId="77777777" w:rsidR="00D953CB" w:rsidRPr="00110502" w:rsidRDefault="00D953CB" w:rsidP="00D953CB">
      <w:pPr>
        <w:rPr>
          <w:rFonts w:ascii="Garamond" w:hAnsi="Garamond"/>
          <w:b/>
          <w:bCs/>
          <w:sz w:val="28"/>
          <w:szCs w:val="28"/>
        </w:rPr>
      </w:pPr>
      <w:r w:rsidRPr="00110502">
        <w:rPr>
          <w:rFonts w:ascii="Garamond" w:hAnsi="Garamond"/>
          <w:b/>
          <w:bCs/>
          <w:sz w:val="28"/>
          <w:szCs w:val="28"/>
        </w:rPr>
        <w:t>What information will be held by LB Maths Specialists?</w:t>
      </w:r>
    </w:p>
    <w:p w14:paraId="512413FC" w14:textId="417FCAA2" w:rsidR="00D953CB" w:rsidRPr="00110502" w:rsidRDefault="00D953CB" w:rsidP="00D953CB">
      <w:pPr>
        <w:rPr>
          <w:rFonts w:ascii="Garamond" w:hAnsi="Garamond"/>
          <w:sz w:val="24"/>
          <w:szCs w:val="24"/>
        </w:rPr>
      </w:pPr>
      <w:r w:rsidRPr="00110502">
        <w:rPr>
          <w:rFonts w:ascii="Garamond" w:hAnsi="Garamond"/>
          <w:sz w:val="24"/>
          <w:szCs w:val="24"/>
        </w:rPr>
        <w:t xml:space="preserve">In order for us to </w:t>
      </w:r>
      <w:r>
        <w:rPr>
          <w:rFonts w:ascii="Garamond" w:hAnsi="Garamond"/>
          <w:sz w:val="24"/>
          <w:szCs w:val="24"/>
        </w:rPr>
        <w:t>work together</w:t>
      </w:r>
      <w:r w:rsidRPr="00110502">
        <w:rPr>
          <w:rFonts w:ascii="Garamond" w:hAnsi="Garamond"/>
          <w:sz w:val="24"/>
          <w:szCs w:val="24"/>
        </w:rPr>
        <w:t xml:space="preserve"> effectively, </w:t>
      </w:r>
      <w:r>
        <w:rPr>
          <w:rFonts w:ascii="Garamond" w:hAnsi="Garamond"/>
          <w:sz w:val="24"/>
          <w:szCs w:val="24"/>
        </w:rPr>
        <w:t xml:space="preserve">LB Maths Specialists </w:t>
      </w:r>
      <w:r w:rsidRPr="00110502">
        <w:rPr>
          <w:rFonts w:ascii="Garamond" w:hAnsi="Garamond"/>
          <w:sz w:val="24"/>
          <w:szCs w:val="24"/>
        </w:rPr>
        <w:t>need to hold the following information:</w:t>
      </w:r>
    </w:p>
    <w:p w14:paraId="701F7FD1" w14:textId="5E8D866F" w:rsidR="00D953CB" w:rsidRPr="00110502" w:rsidRDefault="00D953CB" w:rsidP="00D953CB">
      <w:pPr>
        <w:pStyle w:val="ListParagraph"/>
        <w:numPr>
          <w:ilvl w:val="0"/>
          <w:numId w:val="3"/>
        </w:numPr>
        <w:rPr>
          <w:rFonts w:ascii="Garamond" w:hAnsi="Garamond"/>
          <w:sz w:val="24"/>
          <w:szCs w:val="24"/>
        </w:rPr>
      </w:pPr>
      <w:r w:rsidRPr="00110502">
        <w:rPr>
          <w:rFonts w:ascii="Garamond" w:hAnsi="Garamond"/>
          <w:sz w:val="24"/>
          <w:szCs w:val="24"/>
        </w:rPr>
        <w:t xml:space="preserve">Contact details </w:t>
      </w:r>
    </w:p>
    <w:p w14:paraId="03775A88" w14:textId="77777777" w:rsidR="00D953CB" w:rsidRPr="00110502" w:rsidRDefault="00D953CB" w:rsidP="00D953CB">
      <w:pPr>
        <w:pStyle w:val="ListParagraph"/>
        <w:numPr>
          <w:ilvl w:val="0"/>
          <w:numId w:val="3"/>
        </w:numPr>
        <w:rPr>
          <w:rFonts w:ascii="Garamond" w:hAnsi="Garamond"/>
          <w:sz w:val="24"/>
          <w:szCs w:val="24"/>
        </w:rPr>
      </w:pPr>
      <w:r w:rsidRPr="00110502">
        <w:rPr>
          <w:rFonts w:ascii="Garamond" w:hAnsi="Garamond"/>
          <w:sz w:val="24"/>
          <w:szCs w:val="24"/>
        </w:rPr>
        <w:t>Emails</w:t>
      </w:r>
    </w:p>
    <w:p w14:paraId="14D8D293" w14:textId="0DFD557A" w:rsidR="00D953CB" w:rsidRDefault="00D953CB" w:rsidP="00D953CB">
      <w:pPr>
        <w:pStyle w:val="ListParagraph"/>
        <w:numPr>
          <w:ilvl w:val="0"/>
          <w:numId w:val="3"/>
        </w:numPr>
        <w:rPr>
          <w:rFonts w:ascii="Garamond" w:hAnsi="Garamond"/>
          <w:sz w:val="24"/>
          <w:szCs w:val="24"/>
        </w:rPr>
      </w:pPr>
      <w:r w:rsidRPr="00110502">
        <w:rPr>
          <w:rFonts w:ascii="Garamond" w:hAnsi="Garamond"/>
          <w:sz w:val="24"/>
          <w:szCs w:val="24"/>
        </w:rPr>
        <w:t>Text messages/</w:t>
      </w:r>
      <w:r w:rsidR="0074018D" w:rsidRPr="00110502">
        <w:rPr>
          <w:rFonts w:ascii="Garamond" w:hAnsi="Garamond"/>
          <w:sz w:val="24"/>
          <w:szCs w:val="24"/>
        </w:rPr>
        <w:t>WhatsApp</w:t>
      </w:r>
      <w:r w:rsidRPr="00110502">
        <w:rPr>
          <w:rFonts w:ascii="Garamond" w:hAnsi="Garamond"/>
          <w:sz w:val="24"/>
          <w:szCs w:val="24"/>
        </w:rPr>
        <w:t xml:space="preserve"> messages</w:t>
      </w:r>
    </w:p>
    <w:p w14:paraId="6E13B601" w14:textId="77777777" w:rsidR="00383553" w:rsidRPr="00506788" w:rsidRDefault="00383553" w:rsidP="00383553">
      <w:pPr>
        <w:pStyle w:val="ListParagraph"/>
        <w:numPr>
          <w:ilvl w:val="0"/>
          <w:numId w:val="3"/>
        </w:numPr>
        <w:spacing w:before="0"/>
        <w:rPr>
          <w:rFonts w:ascii="Garamond" w:hAnsi="Garamond" w:cs="Times New Roman"/>
          <w:color w:val="000000" w:themeColor="text1"/>
          <w:sz w:val="24"/>
          <w:szCs w:val="24"/>
        </w:rPr>
      </w:pPr>
      <w:r w:rsidRPr="00506788">
        <w:rPr>
          <w:rFonts w:ascii="Garamond" w:hAnsi="Garamond" w:cs="Times New Roman"/>
          <w:color w:val="000000" w:themeColor="text1"/>
          <w:sz w:val="24"/>
          <w:szCs w:val="24"/>
        </w:rPr>
        <w:t xml:space="preserve">Bank details </w:t>
      </w:r>
    </w:p>
    <w:p w14:paraId="053A47CB" w14:textId="77777777" w:rsidR="00383553" w:rsidRPr="00506788" w:rsidRDefault="00383553" w:rsidP="00383553">
      <w:pPr>
        <w:pStyle w:val="ListParagraph"/>
        <w:numPr>
          <w:ilvl w:val="0"/>
          <w:numId w:val="3"/>
        </w:numPr>
        <w:spacing w:before="0"/>
        <w:rPr>
          <w:rFonts w:ascii="Garamond" w:hAnsi="Garamond" w:cs="Times New Roman"/>
          <w:color w:val="000000" w:themeColor="text1"/>
          <w:sz w:val="24"/>
          <w:szCs w:val="24"/>
        </w:rPr>
      </w:pPr>
      <w:r w:rsidRPr="00506788">
        <w:rPr>
          <w:rFonts w:ascii="Garamond" w:hAnsi="Garamond" w:cs="Times New Roman"/>
          <w:color w:val="000000" w:themeColor="text1"/>
          <w:sz w:val="24"/>
          <w:szCs w:val="24"/>
        </w:rPr>
        <w:t>Proof of ID and address - passport or driving license</w:t>
      </w:r>
    </w:p>
    <w:p w14:paraId="27E0DAF0" w14:textId="77777777" w:rsidR="00383553" w:rsidRPr="00506788" w:rsidRDefault="00383553" w:rsidP="00383553">
      <w:pPr>
        <w:pStyle w:val="ListParagraph"/>
        <w:numPr>
          <w:ilvl w:val="0"/>
          <w:numId w:val="3"/>
        </w:numPr>
        <w:spacing w:before="0"/>
        <w:rPr>
          <w:rFonts w:ascii="Garamond" w:hAnsi="Garamond" w:cs="Times New Roman"/>
          <w:color w:val="000000" w:themeColor="text1"/>
          <w:sz w:val="24"/>
          <w:szCs w:val="24"/>
        </w:rPr>
      </w:pPr>
      <w:r w:rsidRPr="00506788">
        <w:rPr>
          <w:rFonts w:ascii="Garamond" w:hAnsi="Garamond" w:cs="Times New Roman"/>
          <w:color w:val="000000" w:themeColor="text1"/>
          <w:sz w:val="24"/>
          <w:szCs w:val="24"/>
        </w:rPr>
        <w:t>Up to date CV</w:t>
      </w:r>
    </w:p>
    <w:p w14:paraId="783BF8C2" w14:textId="77777777" w:rsidR="00383553" w:rsidRPr="00506788" w:rsidRDefault="00383553" w:rsidP="00383553">
      <w:pPr>
        <w:pStyle w:val="ListParagraph"/>
        <w:numPr>
          <w:ilvl w:val="0"/>
          <w:numId w:val="3"/>
        </w:numPr>
        <w:spacing w:before="0"/>
        <w:rPr>
          <w:rFonts w:ascii="Garamond" w:hAnsi="Garamond" w:cs="Times New Roman"/>
          <w:color w:val="000000" w:themeColor="text1"/>
          <w:sz w:val="24"/>
          <w:szCs w:val="24"/>
        </w:rPr>
      </w:pPr>
      <w:r w:rsidRPr="00506788">
        <w:rPr>
          <w:rFonts w:ascii="Garamond" w:hAnsi="Garamond" w:cs="Times New Roman"/>
          <w:color w:val="000000" w:themeColor="text1"/>
          <w:sz w:val="24"/>
          <w:szCs w:val="24"/>
        </w:rPr>
        <w:t>DBS number (include a scan of your latest certificate if you are not on the update service)</w:t>
      </w:r>
    </w:p>
    <w:p w14:paraId="2FC326EF" w14:textId="77777777" w:rsidR="00383553" w:rsidRPr="00506788" w:rsidRDefault="00383553" w:rsidP="00383553">
      <w:pPr>
        <w:pStyle w:val="ListParagraph"/>
        <w:numPr>
          <w:ilvl w:val="0"/>
          <w:numId w:val="3"/>
        </w:numPr>
        <w:spacing w:before="0"/>
        <w:rPr>
          <w:rFonts w:ascii="Garamond" w:hAnsi="Garamond" w:cs="Times New Roman"/>
          <w:color w:val="000000" w:themeColor="text1"/>
          <w:sz w:val="24"/>
          <w:szCs w:val="24"/>
        </w:rPr>
      </w:pPr>
      <w:r w:rsidRPr="00506788">
        <w:rPr>
          <w:rFonts w:ascii="Garamond" w:hAnsi="Garamond" w:cs="Times New Roman"/>
          <w:color w:val="000000" w:themeColor="text1"/>
          <w:sz w:val="24"/>
          <w:szCs w:val="24"/>
        </w:rPr>
        <w:t>QTS certificate</w:t>
      </w:r>
    </w:p>
    <w:p w14:paraId="6CB96D6C" w14:textId="77777777" w:rsidR="00383553" w:rsidRPr="00506788" w:rsidRDefault="00383553" w:rsidP="00383553">
      <w:pPr>
        <w:pStyle w:val="ListParagraph"/>
        <w:numPr>
          <w:ilvl w:val="0"/>
          <w:numId w:val="3"/>
        </w:numPr>
        <w:spacing w:before="0"/>
        <w:rPr>
          <w:rFonts w:ascii="Garamond" w:hAnsi="Garamond" w:cs="Times New Roman"/>
          <w:color w:val="000000" w:themeColor="text1"/>
          <w:sz w:val="24"/>
          <w:szCs w:val="24"/>
        </w:rPr>
      </w:pPr>
      <w:r w:rsidRPr="00506788">
        <w:rPr>
          <w:rFonts w:ascii="Garamond" w:hAnsi="Garamond" w:cs="Times New Roman"/>
          <w:color w:val="000000" w:themeColor="text1"/>
          <w:sz w:val="24"/>
          <w:szCs w:val="24"/>
        </w:rPr>
        <w:t>2 references – any previous employers</w:t>
      </w:r>
    </w:p>
    <w:p w14:paraId="20A7B6D5" w14:textId="77777777" w:rsidR="00383553" w:rsidRPr="00506788" w:rsidRDefault="00383553" w:rsidP="00383553">
      <w:pPr>
        <w:pStyle w:val="ListParagraph"/>
        <w:numPr>
          <w:ilvl w:val="0"/>
          <w:numId w:val="3"/>
        </w:numPr>
        <w:spacing w:before="0"/>
        <w:rPr>
          <w:rFonts w:ascii="Garamond" w:hAnsi="Garamond" w:cs="Times New Roman"/>
          <w:color w:val="000000" w:themeColor="text1"/>
          <w:sz w:val="24"/>
          <w:szCs w:val="24"/>
        </w:rPr>
      </w:pPr>
      <w:r w:rsidRPr="00506788">
        <w:rPr>
          <w:rFonts w:ascii="Garamond" w:hAnsi="Garamond" w:cs="Times New Roman"/>
          <w:color w:val="000000" w:themeColor="text1"/>
          <w:sz w:val="24"/>
          <w:szCs w:val="24"/>
        </w:rPr>
        <w:t>Signed tutor contract</w:t>
      </w:r>
    </w:p>
    <w:p w14:paraId="5D1DC0C0" w14:textId="77777777" w:rsidR="00383553" w:rsidRPr="00383553" w:rsidRDefault="00383553" w:rsidP="00383553">
      <w:pPr>
        <w:pStyle w:val="ListParagraph"/>
        <w:numPr>
          <w:ilvl w:val="0"/>
          <w:numId w:val="3"/>
        </w:numPr>
        <w:spacing w:before="0"/>
        <w:rPr>
          <w:rFonts w:ascii="Garamond" w:hAnsi="Garamond" w:cs="Times New Roman"/>
          <w:sz w:val="24"/>
          <w:szCs w:val="24"/>
        </w:rPr>
      </w:pPr>
      <w:r w:rsidRPr="00383553">
        <w:rPr>
          <w:rFonts w:ascii="Garamond" w:hAnsi="Garamond" w:cs="Times New Roman"/>
          <w:sz w:val="24"/>
          <w:szCs w:val="24"/>
        </w:rPr>
        <w:t>Completed essential information form</w:t>
      </w:r>
    </w:p>
    <w:p w14:paraId="61237374" w14:textId="4E2383A8" w:rsidR="00D953CB" w:rsidRPr="00383553" w:rsidRDefault="00383553" w:rsidP="00383553">
      <w:pPr>
        <w:pStyle w:val="ListParagraph"/>
        <w:numPr>
          <w:ilvl w:val="0"/>
          <w:numId w:val="3"/>
        </w:numPr>
        <w:spacing w:before="0"/>
        <w:rPr>
          <w:rFonts w:ascii="Garamond" w:hAnsi="Garamond" w:cs="Times New Roman"/>
          <w:color w:val="000000" w:themeColor="text1"/>
          <w:sz w:val="24"/>
          <w:szCs w:val="24"/>
        </w:rPr>
      </w:pPr>
      <w:r w:rsidRPr="00506788">
        <w:rPr>
          <w:rFonts w:ascii="Garamond" w:hAnsi="Garamond" w:cs="Times New Roman"/>
          <w:color w:val="000000" w:themeColor="text1"/>
          <w:sz w:val="24"/>
          <w:szCs w:val="24"/>
        </w:rPr>
        <w:t>Short bio with a clear photograph</w:t>
      </w:r>
    </w:p>
    <w:p w14:paraId="20908DA6" w14:textId="77777777" w:rsidR="00D953CB" w:rsidRPr="00110502" w:rsidRDefault="00D953CB" w:rsidP="00D953CB">
      <w:pPr>
        <w:rPr>
          <w:rFonts w:ascii="Garamond" w:hAnsi="Garamond"/>
          <w:sz w:val="24"/>
          <w:szCs w:val="24"/>
        </w:rPr>
      </w:pPr>
      <w:r w:rsidRPr="00110502">
        <w:rPr>
          <w:rFonts w:ascii="Garamond" w:hAnsi="Garamond"/>
          <w:sz w:val="24"/>
          <w:szCs w:val="24"/>
        </w:rPr>
        <w:t>If you would like to change, update or remove this information at any time, please contact Lucy.</w:t>
      </w:r>
    </w:p>
    <w:p w14:paraId="6496D8C4" w14:textId="77777777" w:rsidR="00D953CB" w:rsidRPr="00110502" w:rsidRDefault="00D953CB" w:rsidP="00D953CB">
      <w:pPr>
        <w:rPr>
          <w:rFonts w:ascii="Garamond" w:hAnsi="Garamond"/>
          <w:b/>
          <w:bCs/>
          <w:sz w:val="24"/>
          <w:szCs w:val="24"/>
        </w:rPr>
      </w:pPr>
    </w:p>
    <w:p w14:paraId="0A06D1A4" w14:textId="77777777" w:rsidR="00D953CB" w:rsidRPr="00110502" w:rsidRDefault="00D953CB" w:rsidP="00D953CB">
      <w:pPr>
        <w:rPr>
          <w:rFonts w:ascii="Garamond" w:hAnsi="Garamond" w:cs="Times New Roman"/>
          <w:b/>
          <w:bCs/>
          <w:color w:val="000000" w:themeColor="text1"/>
          <w:sz w:val="28"/>
          <w:szCs w:val="28"/>
        </w:rPr>
      </w:pPr>
      <w:r w:rsidRPr="00110502">
        <w:rPr>
          <w:rFonts w:ascii="Garamond" w:hAnsi="Garamond" w:cs="Times New Roman"/>
          <w:b/>
          <w:bCs/>
          <w:color w:val="000000" w:themeColor="text1"/>
          <w:sz w:val="28"/>
          <w:szCs w:val="28"/>
        </w:rPr>
        <w:t>Will my information be kept confidential?</w:t>
      </w:r>
    </w:p>
    <w:p w14:paraId="42A52C69" w14:textId="4002713D" w:rsidR="00D953CB" w:rsidRPr="00110502" w:rsidRDefault="00D953CB" w:rsidP="00D953CB">
      <w:pPr>
        <w:spacing w:line="240" w:lineRule="auto"/>
        <w:rPr>
          <w:rFonts w:ascii="Garamond" w:hAnsi="Garamond" w:cs="Times New Roman"/>
          <w:color w:val="000000" w:themeColor="text1"/>
          <w:sz w:val="24"/>
          <w:szCs w:val="24"/>
        </w:rPr>
      </w:pPr>
      <w:r w:rsidRPr="00110502">
        <w:rPr>
          <w:rFonts w:ascii="Garamond" w:hAnsi="Garamond" w:cs="Times New Roman"/>
          <w:color w:val="000000" w:themeColor="text1"/>
          <w:sz w:val="24"/>
          <w:szCs w:val="24"/>
        </w:rPr>
        <w:t>Any information given to me, either verbally or in writing, will be treated as confidential.</w:t>
      </w:r>
    </w:p>
    <w:p w14:paraId="55A59BF3" w14:textId="5D9E3512" w:rsidR="00D953CB" w:rsidRPr="00110502" w:rsidRDefault="00B15D74" w:rsidP="00D953CB">
      <w:pPr>
        <w:spacing w:line="240" w:lineRule="auto"/>
        <w:rPr>
          <w:rFonts w:ascii="Garamond" w:hAnsi="Garamond" w:cs="Times New Roman"/>
          <w:color w:val="000000" w:themeColor="text1"/>
          <w:sz w:val="24"/>
          <w:szCs w:val="24"/>
        </w:rPr>
      </w:pPr>
      <w:r>
        <w:rPr>
          <w:rFonts w:ascii="Garamond" w:hAnsi="Garamond" w:cs="Times New Roman"/>
          <w:color w:val="000000" w:themeColor="text1"/>
          <w:sz w:val="24"/>
          <w:szCs w:val="24"/>
        </w:rPr>
        <w:t>I (</w:t>
      </w:r>
      <w:r w:rsidR="005F78A0">
        <w:rPr>
          <w:rFonts w:ascii="Garamond" w:hAnsi="Garamond" w:cs="Times New Roman"/>
          <w:color w:val="000000" w:themeColor="text1"/>
          <w:sz w:val="24"/>
          <w:szCs w:val="24"/>
        </w:rPr>
        <w:t>Lucy Bishop</w:t>
      </w:r>
      <w:r>
        <w:rPr>
          <w:rFonts w:ascii="Garamond" w:hAnsi="Garamond" w:cs="Times New Roman"/>
          <w:color w:val="000000" w:themeColor="text1"/>
          <w:sz w:val="24"/>
          <w:szCs w:val="24"/>
        </w:rPr>
        <w:t>) am</w:t>
      </w:r>
      <w:r w:rsidR="00D953CB" w:rsidRPr="00110502">
        <w:rPr>
          <w:rFonts w:ascii="Garamond" w:hAnsi="Garamond" w:cs="Times New Roman"/>
          <w:color w:val="000000" w:themeColor="text1"/>
          <w:sz w:val="24"/>
          <w:szCs w:val="24"/>
        </w:rPr>
        <w:t xml:space="preserve"> registered with the </w:t>
      </w:r>
      <w:hyperlink r:id="rId10" w:history="1">
        <w:r w:rsidR="00D953CB" w:rsidRPr="00110502">
          <w:rPr>
            <w:rStyle w:val="Hyperlink"/>
            <w:rFonts w:ascii="Garamond" w:hAnsi="Garamond" w:cs="Times New Roman"/>
            <w:sz w:val="24"/>
            <w:szCs w:val="24"/>
          </w:rPr>
          <w:t>Information Commissioner’s Office</w:t>
        </w:r>
      </w:hyperlink>
      <w:r w:rsidR="00D953CB" w:rsidRPr="00110502">
        <w:rPr>
          <w:rFonts w:ascii="Garamond" w:hAnsi="Garamond" w:cs="Times New Roman"/>
          <w:color w:val="000000" w:themeColor="text1"/>
          <w:sz w:val="24"/>
          <w:szCs w:val="24"/>
        </w:rPr>
        <w:t xml:space="preserve"> (ICO) and am aware of my responsibilities under General Data Protection Regulations (GCPR) and the </w:t>
      </w:r>
      <w:hyperlink r:id="rId11" w:history="1">
        <w:r w:rsidR="00D953CB" w:rsidRPr="00110502">
          <w:rPr>
            <w:rStyle w:val="Hyperlink"/>
            <w:rFonts w:ascii="Garamond" w:hAnsi="Garamond" w:cs="Times New Roman"/>
            <w:sz w:val="24"/>
            <w:szCs w:val="24"/>
          </w:rPr>
          <w:t>Data Protection Act</w:t>
        </w:r>
      </w:hyperlink>
      <w:r w:rsidR="00D953CB" w:rsidRPr="00110502">
        <w:rPr>
          <w:rFonts w:ascii="Garamond" w:hAnsi="Garamond" w:cs="Times New Roman"/>
          <w:color w:val="000000" w:themeColor="text1"/>
          <w:sz w:val="24"/>
          <w:szCs w:val="24"/>
        </w:rPr>
        <w:t>, 2018.</w:t>
      </w:r>
    </w:p>
    <w:p w14:paraId="5F957AFD" w14:textId="22A54601" w:rsidR="002913DC" w:rsidRDefault="002913DC" w:rsidP="002913DC">
      <w:pPr>
        <w:spacing w:line="240" w:lineRule="auto"/>
        <w:rPr>
          <w:rFonts w:ascii="Garamond" w:hAnsi="Garamond" w:cs="Times New Roman"/>
          <w:sz w:val="24"/>
          <w:szCs w:val="24"/>
        </w:rPr>
      </w:pPr>
      <w:r w:rsidRPr="00110502">
        <w:rPr>
          <w:rFonts w:ascii="Garamond" w:hAnsi="Garamond" w:cs="Times New Roman"/>
          <w:color w:val="000000" w:themeColor="text1"/>
          <w:sz w:val="24"/>
          <w:szCs w:val="24"/>
        </w:rPr>
        <w:t xml:space="preserve">Any information </w:t>
      </w:r>
      <w:r w:rsidR="00CF2496">
        <w:rPr>
          <w:rFonts w:ascii="Garamond" w:hAnsi="Garamond" w:cs="Times New Roman"/>
          <w:color w:val="000000" w:themeColor="text1"/>
          <w:sz w:val="24"/>
          <w:szCs w:val="24"/>
        </w:rPr>
        <w:t xml:space="preserve">in </w:t>
      </w:r>
      <w:r w:rsidRPr="00110502">
        <w:rPr>
          <w:rFonts w:ascii="Garamond" w:hAnsi="Garamond" w:cs="Times New Roman"/>
          <w:color w:val="000000" w:themeColor="text1"/>
          <w:sz w:val="24"/>
          <w:szCs w:val="24"/>
        </w:rPr>
        <w:t>relation to you is store</w:t>
      </w:r>
      <w:r w:rsidRPr="00C2503B">
        <w:rPr>
          <w:rFonts w:ascii="Garamond" w:hAnsi="Garamond" w:cs="Times New Roman"/>
          <w:sz w:val="24"/>
          <w:szCs w:val="24"/>
        </w:rPr>
        <w:t>d:</w:t>
      </w:r>
    </w:p>
    <w:p w14:paraId="049C3705" w14:textId="7FC3C506" w:rsidR="002913DC" w:rsidRDefault="002913DC" w:rsidP="002913DC">
      <w:pPr>
        <w:pStyle w:val="ListParagraph"/>
        <w:numPr>
          <w:ilvl w:val="0"/>
          <w:numId w:val="5"/>
        </w:numPr>
        <w:spacing w:line="240" w:lineRule="auto"/>
        <w:rPr>
          <w:rFonts w:ascii="Garamond" w:hAnsi="Garamond" w:cs="Times New Roman"/>
          <w:sz w:val="24"/>
          <w:szCs w:val="24"/>
        </w:rPr>
      </w:pPr>
      <w:r>
        <w:rPr>
          <w:rFonts w:ascii="Garamond" w:hAnsi="Garamond" w:cs="Times New Roman"/>
          <w:sz w:val="24"/>
          <w:szCs w:val="24"/>
        </w:rPr>
        <w:t>In the contacts in my phone – this is protected by face recognition</w:t>
      </w:r>
    </w:p>
    <w:p w14:paraId="77F77F00" w14:textId="77777777" w:rsidR="002913DC" w:rsidRDefault="002913DC" w:rsidP="002913DC">
      <w:pPr>
        <w:pStyle w:val="ListParagraph"/>
        <w:numPr>
          <w:ilvl w:val="0"/>
          <w:numId w:val="5"/>
        </w:numPr>
        <w:spacing w:line="240" w:lineRule="auto"/>
        <w:rPr>
          <w:rFonts w:ascii="Garamond" w:hAnsi="Garamond" w:cs="Times New Roman"/>
          <w:sz w:val="24"/>
          <w:szCs w:val="24"/>
        </w:rPr>
      </w:pPr>
      <w:r>
        <w:rPr>
          <w:rFonts w:ascii="Garamond" w:hAnsi="Garamond" w:cs="Times New Roman"/>
          <w:sz w:val="24"/>
          <w:szCs w:val="24"/>
        </w:rPr>
        <w:t>On google drive – password protected cloud storage</w:t>
      </w:r>
    </w:p>
    <w:p w14:paraId="6CD00813" w14:textId="2ABD6ED3" w:rsidR="002913DC" w:rsidRPr="001A78A8" w:rsidRDefault="002913DC" w:rsidP="002913DC">
      <w:pPr>
        <w:pStyle w:val="ListParagraph"/>
        <w:numPr>
          <w:ilvl w:val="0"/>
          <w:numId w:val="5"/>
        </w:numPr>
        <w:spacing w:line="240" w:lineRule="auto"/>
        <w:rPr>
          <w:rFonts w:ascii="Garamond" w:hAnsi="Garamond" w:cs="Times New Roman"/>
          <w:sz w:val="24"/>
          <w:szCs w:val="24"/>
        </w:rPr>
      </w:pPr>
      <w:r>
        <w:rPr>
          <w:rFonts w:ascii="Garamond" w:hAnsi="Garamond" w:cs="Times New Roman"/>
          <w:sz w:val="24"/>
          <w:szCs w:val="24"/>
        </w:rPr>
        <w:t xml:space="preserve">On </w:t>
      </w:r>
      <w:r w:rsidR="0074018D">
        <w:rPr>
          <w:rFonts w:ascii="Garamond" w:hAnsi="Garamond" w:cs="Times New Roman"/>
          <w:sz w:val="24"/>
          <w:szCs w:val="24"/>
        </w:rPr>
        <w:t>T</w:t>
      </w:r>
      <w:r>
        <w:rPr>
          <w:rFonts w:ascii="Garamond" w:hAnsi="Garamond" w:cs="Times New Roman"/>
          <w:sz w:val="24"/>
          <w:szCs w:val="24"/>
        </w:rPr>
        <w:t>utorbird – password protected online platform for scheduling</w:t>
      </w:r>
    </w:p>
    <w:p w14:paraId="03D2C275" w14:textId="3D783567" w:rsidR="002913DC" w:rsidRPr="001A78A8" w:rsidRDefault="002913DC" w:rsidP="002913DC">
      <w:pPr>
        <w:spacing w:line="240" w:lineRule="auto"/>
        <w:rPr>
          <w:rFonts w:ascii="Garamond" w:hAnsi="Garamond" w:cs="Times New Roman"/>
          <w:sz w:val="24"/>
          <w:szCs w:val="24"/>
        </w:rPr>
      </w:pPr>
      <w:r w:rsidRPr="001A78A8">
        <w:rPr>
          <w:rFonts w:ascii="Garamond" w:hAnsi="Garamond" w:cs="Times New Roman"/>
          <w:sz w:val="24"/>
          <w:szCs w:val="24"/>
        </w:rPr>
        <w:t>Nothing</w:t>
      </w:r>
      <w:r w:rsidR="00CF2496">
        <w:rPr>
          <w:rFonts w:ascii="Garamond" w:hAnsi="Garamond" w:cs="Times New Roman"/>
          <w:sz w:val="24"/>
          <w:szCs w:val="24"/>
        </w:rPr>
        <w:t xml:space="preserve"> is</w:t>
      </w:r>
      <w:r w:rsidRPr="001A78A8">
        <w:rPr>
          <w:rFonts w:ascii="Garamond" w:hAnsi="Garamond" w:cs="Times New Roman"/>
          <w:sz w:val="24"/>
          <w:szCs w:val="24"/>
        </w:rPr>
        <w:t xml:space="preserve"> kept in paper </w:t>
      </w:r>
      <w:r w:rsidR="001A34D0" w:rsidRPr="001A78A8">
        <w:rPr>
          <w:rFonts w:ascii="Garamond" w:hAnsi="Garamond" w:cs="Times New Roman"/>
          <w:sz w:val="24"/>
          <w:szCs w:val="24"/>
        </w:rPr>
        <w:t>form</w:t>
      </w:r>
      <w:r w:rsidR="001A34D0">
        <w:rPr>
          <w:rFonts w:ascii="Garamond" w:hAnsi="Garamond" w:cs="Times New Roman"/>
          <w:sz w:val="24"/>
          <w:szCs w:val="24"/>
        </w:rPr>
        <w:t xml:space="preserve"> or</w:t>
      </w:r>
      <w:r>
        <w:rPr>
          <w:rFonts w:ascii="Garamond" w:hAnsi="Garamond" w:cs="Times New Roman"/>
          <w:sz w:val="24"/>
          <w:szCs w:val="24"/>
        </w:rPr>
        <w:t xml:space="preserve"> saved locally on a personal laptop</w:t>
      </w:r>
      <w:r w:rsidRPr="001A78A8">
        <w:rPr>
          <w:rFonts w:ascii="Garamond" w:hAnsi="Garamond" w:cs="Times New Roman"/>
          <w:sz w:val="24"/>
          <w:szCs w:val="24"/>
        </w:rPr>
        <w:t>.</w:t>
      </w:r>
    </w:p>
    <w:p w14:paraId="73343B30" w14:textId="77777777" w:rsidR="00D953CB" w:rsidRPr="00110502" w:rsidRDefault="00D953CB" w:rsidP="00D953CB">
      <w:pPr>
        <w:spacing w:line="240" w:lineRule="auto"/>
        <w:rPr>
          <w:rFonts w:ascii="Garamond" w:hAnsi="Garamond" w:cs="Times New Roman"/>
          <w:color w:val="FF0000"/>
          <w:sz w:val="24"/>
          <w:szCs w:val="24"/>
        </w:rPr>
      </w:pPr>
    </w:p>
    <w:p w14:paraId="35CFA07E" w14:textId="29EF58CC" w:rsidR="00D953CB" w:rsidRPr="00110502" w:rsidRDefault="00D953CB" w:rsidP="00D953CB">
      <w:pPr>
        <w:spacing w:line="240" w:lineRule="auto"/>
        <w:rPr>
          <w:rFonts w:ascii="Garamond" w:hAnsi="Garamond" w:cs="Times New Roman"/>
          <w:b/>
          <w:bCs/>
          <w:sz w:val="28"/>
          <w:szCs w:val="28"/>
        </w:rPr>
      </w:pPr>
      <w:r w:rsidRPr="00110502">
        <w:rPr>
          <w:rFonts w:ascii="Garamond" w:hAnsi="Garamond" w:cs="Times New Roman"/>
          <w:b/>
          <w:bCs/>
          <w:sz w:val="28"/>
          <w:szCs w:val="28"/>
        </w:rPr>
        <w:t xml:space="preserve">Can any information about </w:t>
      </w:r>
      <w:r w:rsidR="005D27A9">
        <w:rPr>
          <w:rFonts w:ascii="Garamond" w:hAnsi="Garamond" w:cs="Times New Roman"/>
          <w:b/>
          <w:bCs/>
          <w:sz w:val="28"/>
          <w:szCs w:val="28"/>
        </w:rPr>
        <w:t>m</w:t>
      </w:r>
      <w:r w:rsidR="00A8544A">
        <w:rPr>
          <w:rFonts w:ascii="Garamond" w:hAnsi="Garamond" w:cs="Times New Roman"/>
          <w:b/>
          <w:bCs/>
          <w:sz w:val="28"/>
          <w:szCs w:val="28"/>
        </w:rPr>
        <w:t>y</w:t>
      </w:r>
      <w:r w:rsidR="005D27A9">
        <w:rPr>
          <w:rFonts w:ascii="Garamond" w:hAnsi="Garamond" w:cs="Times New Roman"/>
          <w:b/>
          <w:bCs/>
          <w:sz w:val="28"/>
          <w:szCs w:val="28"/>
        </w:rPr>
        <w:t>self</w:t>
      </w:r>
      <w:r w:rsidRPr="00110502">
        <w:rPr>
          <w:rFonts w:ascii="Garamond" w:hAnsi="Garamond" w:cs="Times New Roman"/>
          <w:b/>
          <w:bCs/>
          <w:sz w:val="28"/>
          <w:szCs w:val="28"/>
        </w:rPr>
        <w:t xml:space="preserve"> be discussed or shared with anybody outside LB Maths Specialists?</w:t>
      </w:r>
    </w:p>
    <w:p w14:paraId="794CC595" w14:textId="5A67DD72" w:rsidR="00D953CB" w:rsidRPr="00110502" w:rsidRDefault="00D953CB" w:rsidP="00D953CB">
      <w:pPr>
        <w:spacing w:line="240" w:lineRule="auto"/>
        <w:rPr>
          <w:rFonts w:ascii="Garamond" w:hAnsi="Garamond"/>
          <w:sz w:val="24"/>
          <w:szCs w:val="24"/>
        </w:rPr>
      </w:pPr>
      <w:r w:rsidRPr="00110502">
        <w:rPr>
          <w:rFonts w:ascii="Garamond" w:hAnsi="Garamond"/>
          <w:sz w:val="24"/>
          <w:szCs w:val="24"/>
        </w:rPr>
        <w:t>Information will not be discussed with anyone else</w:t>
      </w:r>
      <w:r w:rsidR="00816051">
        <w:rPr>
          <w:rFonts w:ascii="Garamond" w:hAnsi="Garamond"/>
          <w:sz w:val="24"/>
          <w:szCs w:val="24"/>
        </w:rPr>
        <w:t xml:space="preserve">, except for sharing your bio, first name </w:t>
      </w:r>
      <w:r w:rsidR="00A8544A">
        <w:rPr>
          <w:rFonts w:ascii="Garamond" w:hAnsi="Garamond"/>
          <w:sz w:val="24"/>
          <w:szCs w:val="24"/>
        </w:rPr>
        <w:t xml:space="preserve">and essential information </w:t>
      </w:r>
      <w:r w:rsidR="00816051">
        <w:rPr>
          <w:rFonts w:ascii="Garamond" w:hAnsi="Garamond"/>
          <w:sz w:val="24"/>
          <w:szCs w:val="24"/>
        </w:rPr>
        <w:t>with potential families.</w:t>
      </w:r>
    </w:p>
    <w:p w14:paraId="51EEA03C" w14:textId="570FC964" w:rsidR="002909A2" w:rsidRPr="00110502" w:rsidRDefault="002909A2" w:rsidP="002909A2">
      <w:pPr>
        <w:rPr>
          <w:rFonts w:ascii="Garamond" w:hAnsi="Garamond"/>
          <w:sz w:val="24"/>
          <w:szCs w:val="24"/>
        </w:rPr>
      </w:pPr>
      <w:r w:rsidRPr="00110502">
        <w:rPr>
          <w:rFonts w:ascii="Garamond" w:hAnsi="Garamond"/>
          <w:sz w:val="24"/>
          <w:szCs w:val="24"/>
        </w:rPr>
        <w:t xml:space="preserve">If you would like to change, update or remove this </w:t>
      </w:r>
      <w:r w:rsidR="006957A7">
        <w:rPr>
          <w:rFonts w:ascii="Garamond" w:hAnsi="Garamond"/>
          <w:sz w:val="24"/>
          <w:szCs w:val="24"/>
        </w:rPr>
        <w:t xml:space="preserve">exception </w:t>
      </w:r>
      <w:r w:rsidRPr="00110502">
        <w:rPr>
          <w:rFonts w:ascii="Garamond" w:hAnsi="Garamond"/>
          <w:sz w:val="24"/>
          <w:szCs w:val="24"/>
        </w:rPr>
        <w:t>at any time, please contact Lucy.</w:t>
      </w:r>
    </w:p>
    <w:p w14:paraId="5503120D" w14:textId="77777777" w:rsidR="00D953CB" w:rsidRDefault="00D953CB" w:rsidP="00D953CB">
      <w:pPr>
        <w:spacing w:line="240" w:lineRule="auto"/>
        <w:rPr>
          <w:rFonts w:ascii="Garamond" w:hAnsi="Garamond"/>
          <w:sz w:val="24"/>
          <w:szCs w:val="24"/>
        </w:rPr>
      </w:pPr>
    </w:p>
    <w:p w14:paraId="1C7223A6" w14:textId="77777777" w:rsidR="0074018D" w:rsidRDefault="0074018D" w:rsidP="00D953CB">
      <w:pPr>
        <w:spacing w:line="240" w:lineRule="auto"/>
        <w:rPr>
          <w:rFonts w:ascii="Garamond" w:hAnsi="Garamond"/>
          <w:sz w:val="24"/>
          <w:szCs w:val="24"/>
        </w:rPr>
      </w:pPr>
    </w:p>
    <w:p w14:paraId="446AB18F" w14:textId="77777777" w:rsidR="0074018D" w:rsidRDefault="0074018D" w:rsidP="00D953CB">
      <w:pPr>
        <w:spacing w:line="240" w:lineRule="auto"/>
        <w:rPr>
          <w:rFonts w:ascii="Garamond" w:hAnsi="Garamond"/>
          <w:sz w:val="24"/>
          <w:szCs w:val="24"/>
        </w:rPr>
      </w:pPr>
    </w:p>
    <w:p w14:paraId="172DCB7B" w14:textId="77777777" w:rsidR="0074018D" w:rsidRPr="00110502" w:rsidRDefault="0074018D" w:rsidP="00D953CB">
      <w:pPr>
        <w:spacing w:line="240" w:lineRule="auto"/>
        <w:rPr>
          <w:rFonts w:ascii="Garamond" w:hAnsi="Garamond"/>
          <w:sz w:val="24"/>
          <w:szCs w:val="24"/>
        </w:rPr>
      </w:pPr>
    </w:p>
    <w:p w14:paraId="71D86E63" w14:textId="20F7AF9C" w:rsidR="00D953CB" w:rsidRPr="00110502" w:rsidRDefault="00D953CB" w:rsidP="00D953CB">
      <w:pPr>
        <w:spacing w:line="240" w:lineRule="auto"/>
        <w:rPr>
          <w:rFonts w:ascii="Garamond" w:hAnsi="Garamond"/>
          <w:b/>
          <w:bCs/>
          <w:sz w:val="28"/>
          <w:szCs w:val="28"/>
        </w:rPr>
      </w:pPr>
      <w:r w:rsidRPr="00110502">
        <w:rPr>
          <w:rFonts w:ascii="Garamond" w:hAnsi="Garamond"/>
          <w:b/>
          <w:bCs/>
          <w:sz w:val="28"/>
          <w:szCs w:val="28"/>
        </w:rPr>
        <w:lastRenderedPageBreak/>
        <w:t xml:space="preserve">How long will </w:t>
      </w:r>
      <w:r w:rsidR="00C93659">
        <w:rPr>
          <w:rFonts w:ascii="Garamond" w:hAnsi="Garamond"/>
          <w:b/>
          <w:bCs/>
          <w:sz w:val="28"/>
          <w:szCs w:val="28"/>
        </w:rPr>
        <w:t>LB Maths Specialists</w:t>
      </w:r>
      <w:r w:rsidRPr="00110502">
        <w:rPr>
          <w:rFonts w:ascii="Garamond" w:hAnsi="Garamond"/>
          <w:b/>
          <w:bCs/>
          <w:sz w:val="28"/>
          <w:szCs w:val="28"/>
        </w:rPr>
        <w:t xml:space="preserve"> store your information?</w:t>
      </w:r>
    </w:p>
    <w:p w14:paraId="170FBADD" w14:textId="77777777" w:rsidR="00D953CB" w:rsidRPr="00110502" w:rsidRDefault="00D953CB" w:rsidP="00D953CB">
      <w:pPr>
        <w:spacing w:line="240" w:lineRule="auto"/>
        <w:rPr>
          <w:rFonts w:ascii="Garamond" w:hAnsi="Garamond"/>
          <w:sz w:val="24"/>
          <w:szCs w:val="24"/>
        </w:rPr>
      </w:pPr>
      <w:r w:rsidRPr="00110502">
        <w:rPr>
          <w:rFonts w:ascii="Garamond" w:hAnsi="Garamond"/>
          <w:sz w:val="24"/>
          <w:szCs w:val="24"/>
        </w:rPr>
        <w:t>Information that must be kept for an extended period:</w:t>
      </w:r>
    </w:p>
    <w:p w14:paraId="51805D2B" w14:textId="14F36309" w:rsidR="00D953CB" w:rsidRPr="00110502" w:rsidRDefault="00D953CB" w:rsidP="00D953CB">
      <w:pPr>
        <w:spacing w:line="240" w:lineRule="auto"/>
        <w:rPr>
          <w:rFonts w:ascii="Garamond" w:hAnsi="Garamond"/>
          <w:sz w:val="24"/>
          <w:szCs w:val="24"/>
        </w:rPr>
      </w:pPr>
      <w:r w:rsidRPr="00110502">
        <w:rPr>
          <w:rFonts w:ascii="Garamond" w:hAnsi="Garamond"/>
          <w:sz w:val="24"/>
          <w:szCs w:val="24"/>
        </w:rPr>
        <w:t xml:space="preserve">Anything relating to safeguarding, accidents or incidents </w:t>
      </w:r>
      <w:r w:rsidR="00143B1D">
        <w:rPr>
          <w:rFonts w:ascii="Garamond" w:hAnsi="Garamond"/>
          <w:sz w:val="24"/>
          <w:szCs w:val="24"/>
        </w:rPr>
        <w:t>involving you</w:t>
      </w:r>
      <w:r w:rsidR="002A5604">
        <w:rPr>
          <w:rFonts w:ascii="Garamond" w:hAnsi="Garamond"/>
          <w:sz w:val="24"/>
          <w:szCs w:val="24"/>
        </w:rPr>
        <w:t xml:space="preserve"> and a child,</w:t>
      </w:r>
      <w:r w:rsidR="00143B1D">
        <w:rPr>
          <w:rFonts w:ascii="Garamond" w:hAnsi="Garamond"/>
          <w:sz w:val="24"/>
          <w:szCs w:val="24"/>
        </w:rPr>
        <w:t xml:space="preserve"> </w:t>
      </w:r>
      <w:r w:rsidRPr="00110502">
        <w:rPr>
          <w:rFonts w:ascii="Garamond" w:hAnsi="Garamond"/>
          <w:sz w:val="24"/>
          <w:szCs w:val="24"/>
        </w:rPr>
        <w:t xml:space="preserve">must by law be held until the child </w:t>
      </w:r>
      <w:r w:rsidR="00143B1D">
        <w:rPr>
          <w:rFonts w:ascii="Garamond" w:hAnsi="Garamond"/>
          <w:sz w:val="24"/>
          <w:szCs w:val="24"/>
        </w:rPr>
        <w:t xml:space="preserve">it involves </w:t>
      </w:r>
      <w:r w:rsidRPr="00110502">
        <w:rPr>
          <w:rFonts w:ascii="Garamond" w:hAnsi="Garamond"/>
          <w:sz w:val="24"/>
          <w:szCs w:val="24"/>
        </w:rPr>
        <w:t xml:space="preserve">reaches 21 years and three months of age. </w:t>
      </w:r>
    </w:p>
    <w:p w14:paraId="44830CE4" w14:textId="77777777" w:rsidR="00D953CB" w:rsidRPr="00110502" w:rsidRDefault="00D953CB" w:rsidP="00D953CB">
      <w:pPr>
        <w:spacing w:line="240" w:lineRule="auto"/>
        <w:rPr>
          <w:rFonts w:ascii="Garamond" w:hAnsi="Garamond"/>
          <w:sz w:val="24"/>
          <w:szCs w:val="24"/>
        </w:rPr>
      </w:pPr>
      <w:r w:rsidRPr="00110502">
        <w:rPr>
          <w:rFonts w:ascii="Garamond" w:hAnsi="Garamond"/>
          <w:sz w:val="24"/>
          <w:szCs w:val="24"/>
        </w:rPr>
        <w:t>Contracts, consent forms, information sheets, invoices and payment information must be held for seven years.</w:t>
      </w:r>
    </w:p>
    <w:p w14:paraId="72927199" w14:textId="6EFF218E" w:rsidR="00D953CB" w:rsidRPr="00110502" w:rsidRDefault="00D953CB" w:rsidP="00D953CB">
      <w:pPr>
        <w:spacing w:line="240" w:lineRule="auto"/>
        <w:rPr>
          <w:rFonts w:ascii="Garamond" w:hAnsi="Garamond"/>
          <w:sz w:val="24"/>
          <w:szCs w:val="24"/>
        </w:rPr>
      </w:pPr>
      <w:r w:rsidRPr="00110502">
        <w:rPr>
          <w:rFonts w:ascii="Garamond" w:hAnsi="Garamond"/>
          <w:sz w:val="24"/>
          <w:szCs w:val="24"/>
        </w:rPr>
        <w:t xml:space="preserve">All other information can be routinely deleted or destroyed once </w:t>
      </w:r>
      <w:r w:rsidR="002A5604">
        <w:rPr>
          <w:rFonts w:ascii="Garamond" w:hAnsi="Garamond"/>
          <w:sz w:val="24"/>
          <w:szCs w:val="24"/>
        </w:rPr>
        <w:t xml:space="preserve">you are no longer working with LB Maths </w:t>
      </w:r>
      <w:r w:rsidR="0074018D">
        <w:rPr>
          <w:rFonts w:ascii="Garamond" w:hAnsi="Garamond"/>
          <w:sz w:val="24"/>
          <w:szCs w:val="24"/>
        </w:rPr>
        <w:t>Specialists</w:t>
      </w:r>
      <w:r w:rsidRPr="00110502">
        <w:rPr>
          <w:rFonts w:ascii="Garamond" w:hAnsi="Garamond"/>
          <w:sz w:val="24"/>
          <w:szCs w:val="24"/>
        </w:rPr>
        <w:t xml:space="preserve">. Without this request, data will be held for 2 years. This is so </w:t>
      </w:r>
      <w:r w:rsidR="005254D2">
        <w:rPr>
          <w:rFonts w:ascii="Garamond" w:hAnsi="Garamond"/>
          <w:sz w:val="24"/>
          <w:szCs w:val="24"/>
        </w:rPr>
        <w:t>we can contact you with any potential future work</w:t>
      </w:r>
      <w:r w:rsidRPr="00110502">
        <w:rPr>
          <w:rFonts w:ascii="Garamond" w:hAnsi="Garamond"/>
          <w:sz w:val="24"/>
          <w:szCs w:val="24"/>
        </w:rPr>
        <w:t>.</w:t>
      </w:r>
    </w:p>
    <w:p w14:paraId="2CDF2D6D" w14:textId="77777777" w:rsidR="00D953CB" w:rsidRPr="00110502" w:rsidRDefault="00D953CB" w:rsidP="00D953CB">
      <w:pPr>
        <w:spacing w:line="240" w:lineRule="auto"/>
        <w:rPr>
          <w:rFonts w:ascii="Garamond" w:hAnsi="Garamond"/>
          <w:sz w:val="24"/>
          <w:szCs w:val="24"/>
        </w:rPr>
      </w:pPr>
    </w:p>
    <w:p w14:paraId="08DE84D8" w14:textId="7E584021" w:rsidR="00D953CB" w:rsidRPr="00110502" w:rsidRDefault="00D953CB" w:rsidP="00D953CB">
      <w:pPr>
        <w:spacing w:line="240" w:lineRule="auto"/>
        <w:rPr>
          <w:rFonts w:ascii="Garamond" w:hAnsi="Garamond"/>
          <w:b/>
          <w:bCs/>
          <w:sz w:val="28"/>
          <w:szCs w:val="28"/>
        </w:rPr>
      </w:pPr>
      <w:r w:rsidRPr="00110502">
        <w:rPr>
          <w:rFonts w:ascii="Garamond" w:hAnsi="Garamond"/>
          <w:b/>
          <w:bCs/>
          <w:sz w:val="28"/>
          <w:szCs w:val="28"/>
        </w:rPr>
        <w:t xml:space="preserve">What is </w:t>
      </w:r>
      <w:r w:rsidR="005254D2">
        <w:rPr>
          <w:rFonts w:ascii="Garamond" w:hAnsi="Garamond"/>
          <w:b/>
          <w:bCs/>
          <w:sz w:val="28"/>
          <w:szCs w:val="28"/>
        </w:rPr>
        <w:t>the tutor’s</w:t>
      </w:r>
      <w:r w:rsidRPr="00110502">
        <w:rPr>
          <w:rFonts w:ascii="Garamond" w:hAnsi="Garamond"/>
          <w:b/>
          <w:bCs/>
          <w:sz w:val="28"/>
          <w:szCs w:val="28"/>
        </w:rPr>
        <w:t xml:space="preserve"> responsibility regarding confidentiality?</w:t>
      </w:r>
    </w:p>
    <w:p w14:paraId="26993FB4" w14:textId="77777777" w:rsidR="005254D2" w:rsidRDefault="00D953CB" w:rsidP="00D953CB">
      <w:pPr>
        <w:spacing w:line="240" w:lineRule="auto"/>
        <w:rPr>
          <w:rFonts w:ascii="Garamond" w:hAnsi="Garamond"/>
          <w:sz w:val="24"/>
          <w:szCs w:val="24"/>
        </w:rPr>
      </w:pPr>
      <w:r w:rsidRPr="00110502">
        <w:rPr>
          <w:rFonts w:ascii="Garamond" w:hAnsi="Garamond"/>
          <w:sz w:val="24"/>
          <w:szCs w:val="24"/>
        </w:rPr>
        <w:t>During the course of our working relationship, you will most likely find out information about myself and my family. This information should also be kept confidential in order to respect my family’s privacy</w:t>
      </w:r>
      <w:r w:rsidR="005254D2">
        <w:rPr>
          <w:rFonts w:ascii="Garamond" w:hAnsi="Garamond"/>
          <w:sz w:val="24"/>
          <w:szCs w:val="24"/>
        </w:rPr>
        <w:t>.</w:t>
      </w:r>
    </w:p>
    <w:p w14:paraId="2A70FD62" w14:textId="13C341A8" w:rsidR="00A2184E" w:rsidRDefault="004E3414" w:rsidP="00D953CB">
      <w:pPr>
        <w:spacing w:line="240" w:lineRule="auto"/>
        <w:rPr>
          <w:rFonts w:ascii="Garamond" w:hAnsi="Garamond"/>
          <w:sz w:val="24"/>
          <w:szCs w:val="24"/>
        </w:rPr>
      </w:pPr>
      <w:r>
        <w:rPr>
          <w:rFonts w:ascii="Garamond" w:hAnsi="Garamond"/>
          <w:sz w:val="24"/>
          <w:szCs w:val="24"/>
        </w:rPr>
        <w:t xml:space="preserve">Ensure that all data about </w:t>
      </w:r>
      <w:r w:rsidR="0019098C">
        <w:rPr>
          <w:rFonts w:ascii="Garamond" w:hAnsi="Garamond"/>
          <w:sz w:val="24"/>
          <w:szCs w:val="24"/>
        </w:rPr>
        <w:t xml:space="preserve">your student(s) is stored centrally on </w:t>
      </w:r>
      <w:r w:rsidR="0074018D">
        <w:rPr>
          <w:rFonts w:ascii="Garamond" w:hAnsi="Garamond"/>
          <w:sz w:val="24"/>
          <w:szCs w:val="24"/>
        </w:rPr>
        <w:t>T</w:t>
      </w:r>
      <w:r w:rsidR="0019098C">
        <w:rPr>
          <w:rFonts w:ascii="Garamond" w:hAnsi="Garamond"/>
          <w:sz w:val="24"/>
          <w:szCs w:val="24"/>
        </w:rPr>
        <w:t>utorbird.</w:t>
      </w:r>
    </w:p>
    <w:p w14:paraId="552670B5" w14:textId="0EE229CC" w:rsidR="0019098C" w:rsidRDefault="0019098C" w:rsidP="00D953CB">
      <w:pPr>
        <w:spacing w:line="240" w:lineRule="auto"/>
        <w:rPr>
          <w:rFonts w:ascii="Garamond" w:hAnsi="Garamond"/>
          <w:sz w:val="24"/>
          <w:szCs w:val="24"/>
        </w:rPr>
      </w:pPr>
      <w:r>
        <w:rPr>
          <w:rFonts w:ascii="Garamond" w:hAnsi="Garamond"/>
          <w:sz w:val="24"/>
          <w:szCs w:val="24"/>
        </w:rPr>
        <w:t xml:space="preserve">All communication should be done via your lbmaths.com email address and within the </w:t>
      </w:r>
      <w:r w:rsidR="0074018D">
        <w:rPr>
          <w:rFonts w:ascii="Garamond" w:hAnsi="Garamond"/>
          <w:sz w:val="24"/>
          <w:szCs w:val="24"/>
        </w:rPr>
        <w:t>WhatsApp</w:t>
      </w:r>
      <w:r>
        <w:rPr>
          <w:rFonts w:ascii="Garamond" w:hAnsi="Garamond"/>
          <w:sz w:val="24"/>
          <w:szCs w:val="24"/>
        </w:rPr>
        <w:t xml:space="preserve"> group set up by Lucy.</w:t>
      </w:r>
    </w:p>
    <w:p w14:paraId="3299B768" w14:textId="550497F3" w:rsidR="0019098C" w:rsidRDefault="0019098C" w:rsidP="00D953CB">
      <w:pPr>
        <w:spacing w:line="240" w:lineRule="auto"/>
        <w:rPr>
          <w:rFonts w:ascii="Garamond" w:hAnsi="Garamond"/>
          <w:sz w:val="24"/>
          <w:szCs w:val="24"/>
        </w:rPr>
      </w:pPr>
      <w:r>
        <w:rPr>
          <w:rFonts w:ascii="Garamond" w:hAnsi="Garamond"/>
          <w:sz w:val="24"/>
          <w:szCs w:val="24"/>
        </w:rPr>
        <w:t>These should be deleted from your device when requested by LB Maths Specialists.</w:t>
      </w:r>
    </w:p>
    <w:p w14:paraId="19163438" w14:textId="32FF4F92" w:rsidR="0019098C" w:rsidRDefault="007458CF" w:rsidP="00D953CB">
      <w:pPr>
        <w:spacing w:line="240" w:lineRule="auto"/>
        <w:rPr>
          <w:rFonts w:ascii="Garamond" w:hAnsi="Garamond"/>
          <w:sz w:val="24"/>
          <w:szCs w:val="24"/>
        </w:rPr>
      </w:pPr>
      <w:r>
        <w:rPr>
          <w:rFonts w:ascii="Garamond" w:hAnsi="Garamond"/>
          <w:sz w:val="24"/>
          <w:szCs w:val="24"/>
        </w:rPr>
        <w:t>As contractors, t</w:t>
      </w:r>
      <w:r w:rsidR="0019098C">
        <w:rPr>
          <w:rFonts w:ascii="Garamond" w:hAnsi="Garamond"/>
          <w:sz w:val="24"/>
          <w:szCs w:val="24"/>
        </w:rPr>
        <w:t>utors should ens</w:t>
      </w:r>
      <w:r w:rsidR="002B518A">
        <w:rPr>
          <w:rFonts w:ascii="Garamond" w:hAnsi="Garamond"/>
          <w:sz w:val="24"/>
          <w:szCs w:val="24"/>
        </w:rPr>
        <w:t xml:space="preserve">ure that they are aware </w:t>
      </w:r>
      <w:r>
        <w:rPr>
          <w:rFonts w:ascii="Garamond" w:hAnsi="Garamond"/>
          <w:sz w:val="24"/>
          <w:szCs w:val="24"/>
        </w:rPr>
        <w:t xml:space="preserve">of their own </w:t>
      </w:r>
      <w:r w:rsidR="00C03108">
        <w:rPr>
          <w:rFonts w:ascii="Garamond" w:hAnsi="Garamond"/>
          <w:sz w:val="24"/>
          <w:szCs w:val="24"/>
        </w:rPr>
        <w:t>responsibilities regarding GDPR and registration with the ICO.</w:t>
      </w:r>
    </w:p>
    <w:p w14:paraId="5B9B0891" w14:textId="248C038D" w:rsidR="00D953CB" w:rsidRPr="00110502" w:rsidRDefault="00D953CB" w:rsidP="00D953CB">
      <w:pPr>
        <w:spacing w:line="240" w:lineRule="auto"/>
        <w:rPr>
          <w:rFonts w:ascii="Garamond" w:hAnsi="Garamond"/>
          <w:sz w:val="24"/>
          <w:szCs w:val="24"/>
        </w:rPr>
      </w:pPr>
      <w:r w:rsidRPr="00110502">
        <w:rPr>
          <w:rFonts w:ascii="Garamond" w:hAnsi="Garamond"/>
          <w:sz w:val="24"/>
          <w:szCs w:val="24"/>
        </w:rPr>
        <w:t xml:space="preserve"> </w:t>
      </w:r>
    </w:p>
    <w:p w14:paraId="65A4820F" w14:textId="403463FF" w:rsidR="00D953CB" w:rsidRPr="00110502" w:rsidRDefault="00D953CB" w:rsidP="00D953CB">
      <w:pPr>
        <w:spacing w:line="240" w:lineRule="auto"/>
        <w:rPr>
          <w:rFonts w:ascii="Garamond" w:hAnsi="Garamond"/>
          <w:sz w:val="24"/>
          <w:szCs w:val="24"/>
        </w:rPr>
      </w:pPr>
      <w:r w:rsidRPr="00110502">
        <w:rPr>
          <w:rFonts w:ascii="Garamond" w:hAnsi="Garamond"/>
          <w:sz w:val="24"/>
          <w:szCs w:val="24"/>
        </w:rPr>
        <w:t xml:space="preserve">For more information about your full data rights, please </w:t>
      </w:r>
      <w:r w:rsidR="0074018D" w:rsidRPr="00110502">
        <w:rPr>
          <w:rFonts w:ascii="Garamond" w:hAnsi="Garamond"/>
          <w:sz w:val="24"/>
          <w:szCs w:val="24"/>
        </w:rPr>
        <w:t>look</w:t>
      </w:r>
      <w:r w:rsidRPr="00110502">
        <w:rPr>
          <w:rFonts w:ascii="Garamond" w:hAnsi="Garamond"/>
          <w:sz w:val="24"/>
          <w:szCs w:val="24"/>
        </w:rPr>
        <w:t xml:space="preserve"> at the </w:t>
      </w:r>
      <w:hyperlink r:id="rId12" w:history="1">
        <w:r w:rsidRPr="00110502">
          <w:rPr>
            <w:rStyle w:val="Hyperlink"/>
            <w:rFonts w:ascii="Garamond" w:hAnsi="Garamond"/>
            <w:sz w:val="24"/>
            <w:szCs w:val="24"/>
          </w:rPr>
          <w:t>Information Commissioner's Office</w:t>
        </w:r>
      </w:hyperlink>
      <w:r w:rsidRPr="00110502">
        <w:rPr>
          <w:rFonts w:ascii="Garamond" w:hAnsi="Garamond"/>
          <w:sz w:val="24"/>
          <w:szCs w:val="24"/>
        </w:rPr>
        <w:t xml:space="preserve"> (ICO) website</w:t>
      </w:r>
    </w:p>
    <w:p w14:paraId="175A9ECB" w14:textId="77777777" w:rsidR="00D953CB" w:rsidRPr="00110502" w:rsidRDefault="00D953CB" w:rsidP="004F2C0C">
      <w:pPr>
        <w:spacing w:line="240" w:lineRule="auto"/>
        <w:rPr>
          <w:rFonts w:ascii="Garamond" w:hAnsi="Garamond"/>
          <w:sz w:val="24"/>
          <w:szCs w:val="24"/>
        </w:rPr>
      </w:pPr>
    </w:p>
    <w:sectPr w:rsidR="00D953CB" w:rsidRPr="00110502" w:rsidSect="00694724">
      <w:head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2DAE" w14:textId="77777777" w:rsidR="00D85FDD" w:rsidRDefault="00D85FDD" w:rsidP="00694724">
      <w:pPr>
        <w:spacing w:before="0" w:after="0" w:line="240" w:lineRule="auto"/>
      </w:pPr>
      <w:r>
        <w:separator/>
      </w:r>
    </w:p>
  </w:endnote>
  <w:endnote w:type="continuationSeparator" w:id="0">
    <w:p w14:paraId="059D0D0A" w14:textId="77777777" w:rsidR="00D85FDD" w:rsidRDefault="00D85FDD" w:rsidP="006947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Rastanty Cortez">
    <w:charset w:val="00"/>
    <w:family w:val="auto"/>
    <w:pitch w:val="variable"/>
    <w:sig w:usb0="80000027" w:usb1="1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7636" w14:textId="77777777" w:rsidR="00D85FDD" w:rsidRDefault="00D85FDD" w:rsidP="00694724">
      <w:pPr>
        <w:spacing w:before="0" w:after="0" w:line="240" w:lineRule="auto"/>
      </w:pPr>
      <w:r>
        <w:separator/>
      </w:r>
    </w:p>
  </w:footnote>
  <w:footnote w:type="continuationSeparator" w:id="0">
    <w:p w14:paraId="4F23BAD0" w14:textId="77777777" w:rsidR="00D85FDD" w:rsidRDefault="00D85FDD" w:rsidP="006947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9558" w14:textId="05DE6170" w:rsidR="00694724" w:rsidRDefault="00C53750" w:rsidP="00C53750">
    <w:pPr>
      <w:pStyle w:val="Header"/>
      <w:jc w:val="center"/>
    </w:pPr>
    <w:r w:rsidRPr="00C00E72">
      <w:rPr>
        <w:rFonts w:ascii="Rastanty Cortez" w:hAnsi="Rastanty Cortez"/>
        <w:sz w:val="44"/>
        <w:szCs w:val="44"/>
      </w:rPr>
      <w:t>LB</w:t>
    </w:r>
    <w:r>
      <w:t xml:space="preserve"> </w:t>
    </w:r>
    <w:r w:rsidRPr="00C00E72">
      <w:rPr>
        <w:rFonts w:ascii="Garamond" w:hAnsi="Garamond"/>
        <w:sz w:val="22"/>
        <w:szCs w:val="22"/>
      </w:rPr>
      <w:t>Maths Specialists</w:t>
    </w:r>
    <w:r w:rsidRPr="00C00E72">
      <w:rPr>
        <w:rFonts w:ascii="Garamond" w:hAnsi="Garamond"/>
        <w:sz w:val="22"/>
        <w:szCs w:val="22"/>
      </w:rPr>
      <w:tab/>
    </w:r>
    <w:r>
      <w:rPr>
        <w:rFonts w:ascii="Garamond" w:hAnsi="Garamond"/>
        <w:sz w:val="22"/>
        <w:szCs w:val="22"/>
      </w:rPr>
      <w:t xml:space="preserve">                             GDPR Policy</w:t>
    </w:r>
    <w:r w:rsidR="00694724">
      <w:ptab w:relativeTo="margin" w:alignment="right" w:leader="none"/>
    </w:r>
    <w:r w:rsidR="006C2F22">
      <w:t>April</w:t>
    </w:r>
    <w:r w:rsidR="00694724">
      <w:t xml:space="preserve"> 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45445"/>
    <w:multiLevelType w:val="hybridMultilevel"/>
    <w:tmpl w:val="3F809DE0"/>
    <w:lvl w:ilvl="0" w:tplc="DF5693D8">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B7D00"/>
    <w:multiLevelType w:val="hybridMultilevel"/>
    <w:tmpl w:val="96CEE5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BD4E14"/>
    <w:multiLevelType w:val="hybridMultilevel"/>
    <w:tmpl w:val="3AAE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D4311"/>
    <w:multiLevelType w:val="hybridMultilevel"/>
    <w:tmpl w:val="65CEEE26"/>
    <w:lvl w:ilvl="0" w:tplc="DF5693D8">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375EDD"/>
    <w:multiLevelType w:val="hybridMultilevel"/>
    <w:tmpl w:val="00E8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112140">
    <w:abstractNumId w:val="3"/>
  </w:num>
  <w:num w:numId="2" w16cid:durableId="1823351223">
    <w:abstractNumId w:val="0"/>
  </w:num>
  <w:num w:numId="3" w16cid:durableId="437140696">
    <w:abstractNumId w:val="4"/>
  </w:num>
  <w:num w:numId="4" w16cid:durableId="948977296">
    <w:abstractNumId w:val="1"/>
  </w:num>
  <w:num w:numId="5" w16cid:durableId="256600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5"/>
    <w:rsid w:val="00056442"/>
    <w:rsid w:val="00056E78"/>
    <w:rsid w:val="00076387"/>
    <w:rsid w:val="000E776E"/>
    <w:rsid w:val="000F3555"/>
    <w:rsid w:val="00102755"/>
    <w:rsid w:val="00110502"/>
    <w:rsid w:val="00143B1D"/>
    <w:rsid w:val="00152512"/>
    <w:rsid w:val="0016380A"/>
    <w:rsid w:val="0019098C"/>
    <w:rsid w:val="00191ACC"/>
    <w:rsid w:val="001A34D0"/>
    <w:rsid w:val="001A78A8"/>
    <w:rsid w:val="001C15CE"/>
    <w:rsid w:val="001D42FC"/>
    <w:rsid w:val="00217F3A"/>
    <w:rsid w:val="00242AEB"/>
    <w:rsid w:val="00242BE3"/>
    <w:rsid w:val="00287FBF"/>
    <w:rsid w:val="002909A2"/>
    <w:rsid w:val="002913DC"/>
    <w:rsid w:val="00294AFA"/>
    <w:rsid w:val="002A5604"/>
    <w:rsid w:val="002B08DB"/>
    <w:rsid w:val="002B518A"/>
    <w:rsid w:val="002B6A38"/>
    <w:rsid w:val="002C3A15"/>
    <w:rsid w:val="002C4258"/>
    <w:rsid w:val="002F7C48"/>
    <w:rsid w:val="00306327"/>
    <w:rsid w:val="00316034"/>
    <w:rsid w:val="00316F85"/>
    <w:rsid w:val="003760D0"/>
    <w:rsid w:val="00383553"/>
    <w:rsid w:val="003C21B4"/>
    <w:rsid w:val="003C60B7"/>
    <w:rsid w:val="003E4CA2"/>
    <w:rsid w:val="00400840"/>
    <w:rsid w:val="00404A84"/>
    <w:rsid w:val="00413757"/>
    <w:rsid w:val="00437079"/>
    <w:rsid w:val="00451A64"/>
    <w:rsid w:val="0047103D"/>
    <w:rsid w:val="004A685B"/>
    <w:rsid w:val="004C49B1"/>
    <w:rsid w:val="004D5702"/>
    <w:rsid w:val="004E3414"/>
    <w:rsid w:val="004F2C0C"/>
    <w:rsid w:val="005254D2"/>
    <w:rsid w:val="005258BB"/>
    <w:rsid w:val="005518FF"/>
    <w:rsid w:val="00553550"/>
    <w:rsid w:val="00584047"/>
    <w:rsid w:val="005A2E31"/>
    <w:rsid w:val="005D27A9"/>
    <w:rsid w:val="005F2388"/>
    <w:rsid w:val="005F78A0"/>
    <w:rsid w:val="00694724"/>
    <w:rsid w:val="006957A7"/>
    <w:rsid w:val="006C2F22"/>
    <w:rsid w:val="006D2DB2"/>
    <w:rsid w:val="0070127A"/>
    <w:rsid w:val="00705670"/>
    <w:rsid w:val="00721B80"/>
    <w:rsid w:val="00727F54"/>
    <w:rsid w:val="00732137"/>
    <w:rsid w:val="0074018D"/>
    <w:rsid w:val="0074096E"/>
    <w:rsid w:val="0074098F"/>
    <w:rsid w:val="007458CF"/>
    <w:rsid w:val="0075378D"/>
    <w:rsid w:val="00766A81"/>
    <w:rsid w:val="007B6F04"/>
    <w:rsid w:val="0081119C"/>
    <w:rsid w:val="00816051"/>
    <w:rsid w:val="00833F32"/>
    <w:rsid w:val="0086771F"/>
    <w:rsid w:val="00887A6E"/>
    <w:rsid w:val="00907525"/>
    <w:rsid w:val="00925F5C"/>
    <w:rsid w:val="00941711"/>
    <w:rsid w:val="00947011"/>
    <w:rsid w:val="0096551E"/>
    <w:rsid w:val="009913AF"/>
    <w:rsid w:val="009B05FA"/>
    <w:rsid w:val="009B524B"/>
    <w:rsid w:val="009D1937"/>
    <w:rsid w:val="00A05E84"/>
    <w:rsid w:val="00A2184E"/>
    <w:rsid w:val="00A420F0"/>
    <w:rsid w:val="00A83183"/>
    <w:rsid w:val="00A8544A"/>
    <w:rsid w:val="00A93E02"/>
    <w:rsid w:val="00AE25F0"/>
    <w:rsid w:val="00AE6B88"/>
    <w:rsid w:val="00AF3D81"/>
    <w:rsid w:val="00AF651A"/>
    <w:rsid w:val="00AF7C8D"/>
    <w:rsid w:val="00B15D74"/>
    <w:rsid w:val="00B851D0"/>
    <w:rsid w:val="00B8586A"/>
    <w:rsid w:val="00B94C7D"/>
    <w:rsid w:val="00B97EE9"/>
    <w:rsid w:val="00BB2513"/>
    <w:rsid w:val="00BB44B5"/>
    <w:rsid w:val="00C03108"/>
    <w:rsid w:val="00C17E40"/>
    <w:rsid w:val="00C2503B"/>
    <w:rsid w:val="00C40B92"/>
    <w:rsid w:val="00C53750"/>
    <w:rsid w:val="00C73B04"/>
    <w:rsid w:val="00C93659"/>
    <w:rsid w:val="00C97ABB"/>
    <w:rsid w:val="00CB0656"/>
    <w:rsid w:val="00CB3D52"/>
    <w:rsid w:val="00CE6C3D"/>
    <w:rsid w:val="00CF2496"/>
    <w:rsid w:val="00D41593"/>
    <w:rsid w:val="00D72444"/>
    <w:rsid w:val="00D85FDD"/>
    <w:rsid w:val="00D87CD0"/>
    <w:rsid w:val="00D953CB"/>
    <w:rsid w:val="00DA08D2"/>
    <w:rsid w:val="00DB5E68"/>
    <w:rsid w:val="00DE00EE"/>
    <w:rsid w:val="00E03237"/>
    <w:rsid w:val="00E03275"/>
    <w:rsid w:val="00E12F1A"/>
    <w:rsid w:val="00E57B9B"/>
    <w:rsid w:val="00E84754"/>
    <w:rsid w:val="00EC5DBC"/>
    <w:rsid w:val="00EE60A7"/>
    <w:rsid w:val="00F02050"/>
    <w:rsid w:val="00F52083"/>
    <w:rsid w:val="00F70F9E"/>
    <w:rsid w:val="00F71E9A"/>
    <w:rsid w:val="00FE077C"/>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42DEA"/>
  <w15:chartTrackingRefBased/>
  <w15:docId w15:val="{5DAE5678-B15E-4D6E-B2B8-6D14D8E1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3DC"/>
    <w:pPr>
      <w:spacing w:before="100" w:after="200" w:line="276" w:lineRule="auto"/>
    </w:pPr>
    <w:rPr>
      <w:rFonts w:eastAsiaTheme="minorEastAsia"/>
      <w:kern w:val="0"/>
      <w:sz w:val="20"/>
      <w:szCs w:val="20"/>
      <w:lang w:val="en-US" w:eastAsia="ja-JP"/>
      <w14:ligatures w14:val="none"/>
    </w:rPr>
  </w:style>
  <w:style w:type="paragraph" w:styleId="Heading1">
    <w:name w:val="heading 1"/>
    <w:basedOn w:val="Normal"/>
    <w:next w:val="Normal"/>
    <w:link w:val="Heading1Char"/>
    <w:uiPriority w:val="9"/>
    <w:qFormat/>
    <w:rsid w:val="00BB4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4B5"/>
    <w:rPr>
      <w:rFonts w:eastAsiaTheme="majorEastAsia" w:cstheme="majorBidi"/>
      <w:color w:val="272727" w:themeColor="text1" w:themeTint="D8"/>
    </w:rPr>
  </w:style>
  <w:style w:type="paragraph" w:styleId="Title">
    <w:name w:val="Title"/>
    <w:basedOn w:val="Normal"/>
    <w:next w:val="Normal"/>
    <w:link w:val="TitleChar"/>
    <w:uiPriority w:val="10"/>
    <w:qFormat/>
    <w:rsid w:val="00BB4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4B5"/>
    <w:pPr>
      <w:spacing w:before="160"/>
      <w:jc w:val="center"/>
    </w:pPr>
    <w:rPr>
      <w:i/>
      <w:iCs/>
      <w:color w:val="404040" w:themeColor="text1" w:themeTint="BF"/>
    </w:rPr>
  </w:style>
  <w:style w:type="character" w:customStyle="1" w:styleId="QuoteChar">
    <w:name w:val="Quote Char"/>
    <w:basedOn w:val="DefaultParagraphFont"/>
    <w:link w:val="Quote"/>
    <w:uiPriority w:val="29"/>
    <w:rsid w:val="00BB44B5"/>
    <w:rPr>
      <w:i/>
      <w:iCs/>
      <w:color w:val="404040" w:themeColor="text1" w:themeTint="BF"/>
    </w:rPr>
  </w:style>
  <w:style w:type="paragraph" w:styleId="ListParagraph">
    <w:name w:val="List Paragraph"/>
    <w:basedOn w:val="Normal"/>
    <w:uiPriority w:val="34"/>
    <w:qFormat/>
    <w:rsid w:val="00BB44B5"/>
    <w:pPr>
      <w:ind w:left="720"/>
      <w:contextualSpacing/>
    </w:pPr>
  </w:style>
  <w:style w:type="character" w:styleId="IntenseEmphasis">
    <w:name w:val="Intense Emphasis"/>
    <w:basedOn w:val="DefaultParagraphFont"/>
    <w:uiPriority w:val="21"/>
    <w:qFormat/>
    <w:rsid w:val="00BB44B5"/>
    <w:rPr>
      <w:i/>
      <w:iCs/>
      <w:color w:val="0F4761" w:themeColor="accent1" w:themeShade="BF"/>
    </w:rPr>
  </w:style>
  <w:style w:type="paragraph" w:styleId="IntenseQuote">
    <w:name w:val="Intense Quote"/>
    <w:basedOn w:val="Normal"/>
    <w:next w:val="Normal"/>
    <w:link w:val="IntenseQuoteChar"/>
    <w:uiPriority w:val="30"/>
    <w:qFormat/>
    <w:rsid w:val="00BB4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4B5"/>
    <w:rPr>
      <w:i/>
      <w:iCs/>
      <w:color w:val="0F4761" w:themeColor="accent1" w:themeShade="BF"/>
    </w:rPr>
  </w:style>
  <w:style w:type="character" w:styleId="IntenseReference">
    <w:name w:val="Intense Reference"/>
    <w:basedOn w:val="DefaultParagraphFont"/>
    <w:uiPriority w:val="32"/>
    <w:qFormat/>
    <w:rsid w:val="00BB44B5"/>
    <w:rPr>
      <w:b/>
      <w:bCs/>
      <w:smallCaps/>
      <w:color w:val="0F4761" w:themeColor="accent1" w:themeShade="BF"/>
      <w:spacing w:val="5"/>
    </w:rPr>
  </w:style>
  <w:style w:type="table" w:styleId="TableGrid">
    <w:name w:val="Table Grid"/>
    <w:basedOn w:val="TableNormal"/>
    <w:uiPriority w:val="39"/>
    <w:rsid w:val="00BB44B5"/>
    <w:pPr>
      <w:spacing w:before="100" w:after="200" w:line="240" w:lineRule="auto"/>
    </w:pPr>
    <w:rPr>
      <w:rFonts w:eastAsiaTheme="minorEastAsi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44B5"/>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9472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94724"/>
    <w:rPr>
      <w:rFonts w:eastAsiaTheme="minorEastAsia"/>
      <w:kern w:val="0"/>
      <w:sz w:val="20"/>
      <w:szCs w:val="20"/>
      <w:lang w:val="en-US" w:eastAsia="ja-JP"/>
      <w14:ligatures w14:val="none"/>
    </w:rPr>
  </w:style>
  <w:style w:type="paragraph" w:styleId="Footer">
    <w:name w:val="footer"/>
    <w:basedOn w:val="Normal"/>
    <w:link w:val="FooterChar"/>
    <w:uiPriority w:val="99"/>
    <w:unhideWhenUsed/>
    <w:rsid w:val="0069472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94724"/>
    <w:rPr>
      <w:rFonts w:eastAsiaTheme="minorEastAsia"/>
      <w:kern w:val="0"/>
      <w:sz w:val="20"/>
      <w:szCs w:val="20"/>
      <w:lang w:val="en-US" w:eastAsia="ja-JP"/>
      <w14:ligatures w14:val="none"/>
    </w:rPr>
  </w:style>
  <w:style w:type="character" w:styleId="PlaceholderText">
    <w:name w:val="Placeholder Text"/>
    <w:basedOn w:val="DefaultParagraphFont"/>
    <w:uiPriority w:val="99"/>
    <w:semiHidden/>
    <w:rsid w:val="0047103D"/>
    <w:rPr>
      <w:color w:val="666666"/>
    </w:rPr>
  </w:style>
  <w:style w:type="character" w:styleId="Hyperlink">
    <w:name w:val="Hyperlink"/>
    <w:basedOn w:val="DefaultParagraphFont"/>
    <w:uiPriority w:val="99"/>
    <w:unhideWhenUsed/>
    <w:rsid w:val="006D2DB2"/>
    <w:rPr>
      <w:color w:val="467886" w:themeColor="hyperlink"/>
      <w:u w:val="single"/>
    </w:rPr>
  </w:style>
  <w:style w:type="character" w:styleId="UnresolvedMention">
    <w:name w:val="Unresolved Mention"/>
    <w:basedOn w:val="DefaultParagraphFont"/>
    <w:uiPriority w:val="99"/>
    <w:semiHidden/>
    <w:unhideWhenUsed/>
    <w:rsid w:val="006D2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18/12/cont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Chapman</dc:creator>
  <cp:keywords/>
  <dc:description/>
  <cp:lastModifiedBy>Lucy Chapman</cp:lastModifiedBy>
  <cp:revision>106</cp:revision>
  <dcterms:created xsi:type="dcterms:W3CDTF">2024-06-27T11:53:00Z</dcterms:created>
  <dcterms:modified xsi:type="dcterms:W3CDTF">2026-04-02T16:35:00Z</dcterms:modified>
</cp:coreProperties>
</file>